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F9" w:rsidRDefault="00421BA1" w:rsidP="00421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Stargard, dnia 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</w:tblGrid>
      <w:tr w:rsidR="00DC2506" w:rsidTr="00DC2506">
        <w:trPr>
          <w:trHeight w:val="392"/>
        </w:trPr>
        <w:tc>
          <w:tcPr>
            <w:tcW w:w="2802" w:type="dxa"/>
            <w:vAlign w:val="bottom"/>
          </w:tcPr>
          <w:p w:rsidR="00DC2506" w:rsidRDefault="00DC2506" w:rsidP="00DC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DC2506" w:rsidTr="00DC2506">
        <w:trPr>
          <w:trHeight w:val="392"/>
        </w:trPr>
        <w:tc>
          <w:tcPr>
            <w:tcW w:w="2802" w:type="dxa"/>
          </w:tcPr>
          <w:p w:rsidR="00DC2506" w:rsidRPr="00DC2506" w:rsidRDefault="00DC2506" w:rsidP="00DC2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506">
              <w:rPr>
                <w:rFonts w:ascii="Times New Roman" w:hAnsi="Times New Roman" w:cs="Times New Roman"/>
                <w:sz w:val="16"/>
                <w:szCs w:val="16"/>
              </w:rPr>
              <w:t>(Imię i nazwisko wnioskodawcy)</w:t>
            </w:r>
          </w:p>
        </w:tc>
      </w:tr>
      <w:tr w:rsidR="00DC2506" w:rsidTr="00DC2506">
        <w:trPr>
          <w:trHeight w:val="392"/>
        </w:trPr>
        <w:tc>
          <w:tcPr>
            <w:tcW w:w="2802" w:type="dxa"/>
            <w:vAlign w:val="bottom"/>
          </w:tcPr>
          <w:p w:rsidR="00DC2506" w:rsidRDefault="00DC2506" w:rsidP="00DC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DC2506" w:rsidTr="00DC2506">
        <w:trPr>
          <w:trHeight w:val="392"/>
        </w:trPr>
        <w:tc>
          <w:tcPr>
            <w:tcW w:w="2802" w:type="dxa"/>
          </w:tcPr>
          <w:p w:rsidR="00DC2506" w:rsidRPr="00DC2506" w:rsidRDefault="00DC2506" w:rsidP="00DC2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506">
              <w:rPr>
                <w:rFonts w:ascii="Times New Roman" w:hAnsi="Times New Roman" w:cs="Times New Roman"/>
                <w:sz w:val="16"/>
                <w:szCs w:val="16"/>
              </w:rPr>
              <w:t>(adres zamieszkania)</w:t>
            </w:r>
          </w:p>
        </w:tc>
      </w:tr>
      <w:tr w:rsidR="00DC2506" w:rsidTr="00DC2506">
        <w:trPr>
          <w:trHeight w:val="392"/>
        </w:trPr>
        <w:tc>
          <w:tcPr>
            <w:tcW w:w="2802" w:type="dxa"/>
            <w:vAlign w:val="bottom"/>
          </w:tcPr>
          <w:p w:rsidR="00DC2506" w:rsidRDefault="00DC2506" w:rsidP="00DC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DC2506" w:rsidRPr="00B226F1" w:rsidTr="00DC2506">
        <w:trPr>
          <w:trHeight w:val="392"/>
        </w:trPr>
        <w:tc>
          <w:tcPr>
            <w:tcW w:w="2802" w:type="dxa"/>
          </w:tcPr>
          <w:p w:rsidR="00DC2506" w:rsidRPr="00DC2506" w:rsidRDefault="00DC2506" w:rsidP="00DC2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506">
              <w:rPr>
                <w:rFonts w:ascii="Times New Roman" w:hAnsi="Times New Roman" w:cs="Times New Roman"/>
                <w:sz w:val="16"/>
                <w:szCs w:val="16"/>
              </w:rPr>
              <w:t>(telefon)</w:t>
            </w:r>
          </w:p>
        </w:tc>
      </w:tr>
    </w:tbl>
    <w:p w:rsidR="00421BA1" w:rsidRPr="00A0066D" w:rsidRDefault="00DC2506" w:rsidP="00421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>WÓJT GMINY STARGARD</w:t>
      </w:r>
    </w:p>
    <w:p w:rsidR="00DC2506" w:rsidRPr="00A0066D" w:rsidRDefault="00DC2506" w:rsidP="00421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  <w:t>Rynek Staromiejski 5</w:t>
      </w:r>
    </w:p>
    <w:p w:rsidR="00DC2506" w:rsidRPr="00A0066D" w:rsidRDefault="00DC2506" w:rsidP="00421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</w:r>
      <w:r w:rsidRPr="00A0066D">
        <w:rPr>
          <w:rFonts w:ascii="Times New Roman" w:hAnsi="Times New Roman" w:cs="Times New Roman"/>
          <w:b/>
          <w:sz w:val="28"/>
          <w:szCs w:val="28"/>
        </w:rPr>
        <w:tab/>
        <w:t>73-110 Stargard</w:t>
      </w:r>
    </w:p>
    <w:p w:rsidR="00DC2506" w:rsidRDefault="00DC2506" w:rsidP="00421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08E" w:rsidRDefault="002D408E" w:rsidP="00421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506" w:rsidRPr="00A0066D" w:rsidRDefault="00DC2506" w:rsidP="00DC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6D">
        <w:rPr>
          <w:rFonts w:ascii="Times New Roman" w:hAnsi="Times New Roman" w:cs="Times New Roman"/>
          <w:b/>
          <w:sz w:val="28"/>
          <w:szCs w:val="28"/>
        </w:rPr>
        <w:t>Wniosek w sprawie potwierdzenia zawarcia umowy dzierżawy</w:t>
      </w:r>
    </w:p>
    <w:p w:rsidR="00DC2506" w:rsidRPr="00B226F1" w:rsidRDefault="00DC2506" w:rsidP="00DC25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408E" w:rsidRDefault="00DC2506" w:rsidP="00DC2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potwierdzenie zawarcia </w:t>
      </w:r>
      <w:r w:rsidR="00390FE9">
        <w:rPr>
          <w:rFonts w:ascii="Times New Roman" w:hAnsi="Times New Roman" w:cs="Times New Roman"/>
          <w:sz w:val="24"/>
          <w:szCs w:val="24"/>
        </w:rPr>
        <w:t>w trybie ustawy o ubezpieczeniu społecznym rolników</w:t>
      </w:r>
      <w:r w:rsidR="00390F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90FE9">
        <w:rPr>
          <w:rFonts w:ascii="Times New Roman" w:hAnsi="Times New Roman" w:cs="Times New Roman"/>
          <w:sz w:val="24"/>
          <w:szCs w:val="24"/>
        </w:rPr>
        <w:t>,</w:t>
      </w:r>
      <w:r w:rsidR="005A7553" w:rsidRPr="005A7553">
        <w:rPr>
          <w:rFonts w:ascii="Times New Roman" w:hAnsi="Times New Roman" w:cs="Times New Roman"/>
          <w:sz w:val="24"/>
          <w:szCs w:val="24"/>
        </w:rPr>
        <w:t xml:space="preserve"> </w:t>
      </w:r>
      <w:r w:rsidR="005A7553">
        <w:rPr>
          <w:rFonts w:ascii="Times New Roman" w:hAnsi="Times New Roman" w:cs="Times New Roman"/>
          <w:sz w:val="24"/>
          <w:szCs w:val="24"/>
        </w:rPr>
        <w:t>umowy dzierżawy</w:t>
      </w:r>
      <w:r>
        <w:rPr>
          <w:rFonts w:ascii="Times New Roman" w:hAnsi="Times New Roman" w:cs="Times New Roman"/>
          <w:sz w:val="24"/>
          <w:szCs w:val="24"/>
        </w:rPr>
        <w:t xml:space="preserve"> nieruchomości oznaczonej numerem</w:t>
      </w:r>
      <w:r w:rsidR="00390FE9">
        <w:rPr>
          <w:rFonts w:ascii="Times New Roman" w:hAnsi="Times New Roman" w:cs="Times New Roman"/>
          <w:sz w:val="24"/>
          <w:szCs w:val="24"/>
        </w:rPr>
        <w:t xml:space="preserve"> działki ………………</w:t>
      </w:r>
      <w:r w:rsidR="005A7553">
        <w:rPr>
          <w:rFonts w:ascii="Times New Roman" w:hAnsi="Times New Roman" w:cs="Times New Roman"/>
          <w:sz w:val="24"/>
          <w:szCs w:val="24"/>
        </w:rPr>
        <w:t>……</w:t>
      </w:r>
      <w:r w:rsidR="00390FE9">
        <w:rPr>
          <w:rFonts w:ascii="Times New Roman" w:hAnsi="Times New Roman" w:cs="Times New Roman"/>
          <w:sz w:val="24"/>
          <w:szCs w:val="24"/>
        </w:rPr>
        <w:t xml:space="preserve">…………, położonej </w:t>
      </w:r>
      <w:r w:rsidR="003B2F01">
        <w:rPr>
          <w:rFonts w:ascii="Times New Roman" w:hAnsi="Times New Roman" w:cs="Times New Roman"/>
          <w:sz w:val="24"/>
          <w:szCs w:val="24"/>
        </w:rPr>
        <w:t xml:space="preserve">w obrębie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90FE9">
        <w:rPr>
          <w:rFonts w:ascii="Times New Roman" w:hAnsi="Times New Roman" w:cs="Times New Roman"/>
          <w:sz w:val="24"/>
          <w:szCs w:val="24"/>
        </w:rPr>
        <w:t>……………</w:t>
      </w:r>
      <w:r w:rsidR="005A7553">
        <w:rPr>
          <w:rFonts w:ascii="Times New Roman" w:hAnsi="Times New Roman" w:cs="Times New Roman"/>
          <w:sz w:val="24"/>
          <w:szCs w:val="24"/>
        </w:rPr>
        <w:t>…..………</w:t>
      </w:r>
      <w:r w:rsidR="003B2F01">
        <w:rPr>
          <w:rFonts w:ascii="Times New Roman" w:hAnsi="Times New Roman" w:cs="Times New Roman"/>
          <w:sz w:val="24"/>
          <w:szCs w:val="24"/>
        </w:rPr>
        <w:t>…, zawartej w dniu 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="005A75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okres ……………………. lat.</w:t>
      </w:r>
    </w:p>
    <w:p w:rsidR="00390FE9" w:rsidRPr="00390FE9" w:rsidRDefault="00390FE9" w:rsidP="00DC250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2506" w:rsidRDefault="00DC2506" w:rsidP="00D52F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niezbędne jest dla potrzeb postępowania w sprawie: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"/>
        <w:gridCol w:w="8820"/>
      </w:tblGrid>
      <w:tr w:rsidR="00DA0DDF" w:rsidTr="004E2C59">
        <w:tc>
          <w:tcPr>
            <w:tcW w:w="409" w:type="dxa"/>
            <w:vAlign w:val="center"/>
          </w:tcPr>
          <w:p w:rsidR="00DA0DDF" w:rsidRDefault="00DA0DDF" w:rsidP="00DA0D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sz w:val="32"/>
                <w:szCs w:val="32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DA0DDF" w:rsidRDefault="00DA0DDF" w:rsidP="00390F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wypłaty renty rolniczej</w:t>
            </w:r>
            <w:r w:rsidR="00390F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A0DDF" w:rsidTr="004E2C59">
        <w:tc>
          <w:tcPr>
            <w:tcW w:w="409" w:type="dxa"/>
          </w:tcPr>
          <w:p w:rsidR="00DA0DDF" w:rsidRDefault="00DA0DDF" w:rsidP="00DA0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4F">
              <w:rPr>
                <w:rFonts w:ascii="Times New Roman" w:hAnsi="Times New Roman" w:cs="Times New Roman"/>
                <w:sz w:val="32"/>
                <w:szCs w:val="32"/>
              </w:rPr>
              <w:sym w:font="Symbol" w:char="F07F"/>
            </w:r>
          </w:p>
        </w:tc>
        <w:tc>
          <w:tcPr>
            <w:tcW w:w="8820" w:type="dxa"/>
            <w:vAlign w:val="center"/>
          </w:tcPr>
          <w:p w:rsidR="00DA0DDF" w:rsidRPr="00DA0DDF" w:rsidRDefault="00DA0DDF" w:rsidP="00390FE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wydania decyzji w sprawie podlegania ubezpieczeniu społecznemu rolników</w:t>
            </w:r>
            <w:r w:rsidR="00390F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4E2C59" w:rsidRDefault="004E2C59" w:rsidP="00D52F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FE9" w:rsidRDefault="00D52F55" w:rsidP="00D52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2F55" w:rsidRDefault="00D52F55" w:rsidP="00390FE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A0DDF" w:rsidRDefault="008D4DE1" w:rsidP="00DA0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DE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52F55" w:rsidRPr="008D4DE1">
        <w:rPr>
          <w:rFonts w:ascii="Times New Roman" w:hAnsi="Times New Roman" w:cs="Times New Roman"/>
          <w:sz w:val="20"/>
          <w:szCs w:val="20"/>
        </w:rPr>
        <w:t>(podpis wnioskodawcy)</w:t>
      </w:r>
    </w:p>
    <w:p w:rsidR="00D52F55" w:rsidRPr="00DA0DDF" w:rsidRDefault="008D4DE1" w:rsidP="002D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DE1">
        <w:rPr>
          <w:rFonts w:ascii="Times New Roman" w:hAnsi="Times New Roman" w:cs="Times New Roman"/>
          <w:sz w:val="24"/>
          <w:szCs w:val="24"/>
        </w:rPr>
        <w:t>Załączniki:</w:t>
      </w:r>
    </w:p>
    <w:p w:rsidR="00DA0DDF" w:rsidRDefault="008D4DE1" w:rsidP="002D40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dzierżawy</w:t>
      </w:r>
      <w:r w:rsidR="00DA0DDF">
        <w:rPr>
          <w:rFonts w:ascii="Times New Roman" w:hAnsi="Times New Roman" w:cs="Times New Roman"/>
          <w:sz w:val="24"/>
          <w:szCs w:val="24"/>
        </w:rPr>
        <w:t xml:space="preserve"> - … egz. </w:t>
      </w:r>
    </w:p>
    <w:p w:rsidR="002D408E" w:rsidRPr="002D408E" w:rsidRDefault="002D408E" w:rsidP="002D40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F10" w:rsidRDefault="00DA0DDF" w:rsidP="002D40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F10">
        <w:rPr>
          <w:rFonts w:ascii="Times New Roman" w:hAnsi="Times New Roman" w:cs="Times New Roman"/>
          <w:i/>
          <w:sz w:val="24"/>
          <w:szCs w:val="24"/>
        </w:rPr>
        <w:t>Odebrałem/</w:t>
      </w:r>
      <w:proofErr w:type="spellStart"/>
      <w:r w:rsidRPr="00305F10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305F10">
        <w:rPr>
          <w:rFonts w:ascii="Times New Roman" w:hAnsi="Times New Roman" w:cs="Times New Roman"/>
          <w:i/>
          <w:sz w:val="24"/>
          <w:szCs w:val="24"/>
        </w:rPr>
        <w:t xml:space="preserve"> … egz. potwierdzonej umowy dzierżawy. </w:t>
      </w:r>
    </w:p>
    <w:p w:rsidR="00DA0DDF" w:rsidRPr="00305F10" w:rsidRDefault="00DA0DDF" w:rsidP="002D40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F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5F10" w:rsidRDefault="00DA0DDF" w:rsidP="002D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A0DDF" w:rsidRPr="00305F10" w:rsidRDefault="00305F10" w:rsidP="002D4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DDF" w:rsidRPr="008D4DE1">
        <w:rPr>
          <w:rFonts w:ascii="Times New Roman" w:hAnsi="Times New Roman" w:cs="Times New Roman"/>
          <w:sz w:val="20"/>
          <w:szCs w:val="20"/>
        </w:rPr>
        <w:t>(podpis wnioskodawcy)</w:t>
      </w:r>
    </w:p>
    <w:p w:rsidR="008D4DE1" w:rsidRDefault="008D4DE1" w:rsidP="008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"/>
        <w:gridCol w:w="8962"/>
      </w:tblGrid>
      <w:tr w:rsidR="008D4DE1" w:rsidTr="00DE4255">
        <w:trPr>
          <w:trHeight w:val="790"/>
        </w:trPr>
        <w:tc>
          <w:tcPr>
            <w:tcW w:w="281" w:type="dxa"/>
          </w:tcPr>
          <w:p w:rsidR="008D4DE1" w:rsidRPr="00195557" w:rsidRDefault="008D4DE1" w:rsidP="008D4DE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955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62" w:type="dxa"/>
          </w:tcPr>
          <w:p w:rsidR="008D4DE1" w:rsidRPr="00195557" w:rsidRDefault="00390FE9" w:rsidP="00390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z art. 3 ust. 3 ustawy z dnia 15 listopada 1984 r. o podatku rolnym (Dz. U. z 2020 r. poz. 333 ze zm.) jeżeli grunty gospodarstwa rolnego zostały w całości lub części </w:t>
            </w:r>
            <w:r w:rsidR="00DE4255">
              <w:rPr>
                <w:rFonts w:ascii="Times New Roman" w:hAnsi="Times New Roman" w:cs="Times New Roman"/>
                <w:sz w:val="20"/>
                <w:szCs w:val="20"/>
              </w:rPr>
              <w:t>wydzierżawione na podstawie umowy zawartej stosownie do przepisów o ubezpieczeniu społecznym rolników, podatnikiem podatku rolnego jest dzierżawca.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0FE9" w:rsidTr="00DE4255">
        <w:tc>
          <w:tcPr>
            <w:tcW w:w="281" w:type="dxa"/>
          </w:tcPr>
          <w:p w:rsidR="00390FE9" w:rsidRPr="00195557" w:rsidRDefault="00390FE9" w:rsidP="008D4DE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955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2" w:type="dxa"/>
          </w:tcPr>
          <w:p w:rsidR="00390FE9" w:rsidRPr="00195557" w:rsidRDefault="00390FE9" w:rsidP="00722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DE1">
              <w:rPr>
                <w:rFonts w:ascii="Times New Roman" w:hAnsi="Times New Roman" w:cs="Times New Roman"/>
                <w:sz w:val="20"/>
                <w:szCs w:val="20"/>
              </w:rPr>
              <w:t xml:space="preserve">Dotyczy umowy dzierżawy zawartej na okres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8D4DE1">
              <w:rPr>
                <w:rFonts w:ascii="Times New Roman" w:hAnsi="Times New Roman" w:cs="Times New Roman"/>
                <w:sz w:val="20"/>
                <w:szCs w:val="20"/>
              </w:rPr>
              <w:t xml:space="preserve"> 10 lat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 przypadku renty stałej, a w przypadku renty okresowej – na okres wskazany w decyzji Prezesa Kasy Rolniczego Ubezpieczenia Społecznego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przyznanie tej renty</w:t>
            </w:r>
            <w:r w:rsidRPr="008D4DE1">
              <w:rPr>
                <w:rFonts w:ascii="Times New Roman" w:hAnsi="Times New Roman" w:cs="Times New Roman"/>
                <w:sz w:val="20"/>
                <w:szCs w:val="20"/>
              </w:rPr>
              <w:t xml:space="preserve"> w trybie przepisu art. 28 ust. 4 </w:t>
            </w:r>
            <w:proofErr w:type="spellStart"/>
            <w:r w:rsidRPr="008D4DE1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D4DE1">
              <w:rPr>
                <w:rFonts w:ascii="Times New Roman" w:hAnsi="Times New Roman" w:cs="Times New Roman"/>
                <w:sz w:val="20"/>
                <w:szCs w:val="20"/>
              </w:rPr>
              <w:t xml:space="preserve"> 1 ustawy z dnia 20 grudnia 1990 r. o ubezpieczeniu społecznym rolników (Dz.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DE1">
              <w:rPr>
                <w:rFonts w:ascii="Times New Roman" w:hAnsi="Times New Roman" w:cs="Times New Roman"/>
                <w:sz w:val="20"/>
                <w:szCs w:val="20"/>
              </w:rPr>
              <w:t>U. z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4DE1">
              <w:rPr>
                <w:rFonts w:ascii="Times New Roman" w:hAnsi="Times New Roman" w:cs="Times New Roman"/>
                <w:sz w:val="20"/>
                <w:szCs w:val="20"/>
              </w:rPr>
              <w:t xml:space="preserve"> r.,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D4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0FE9" w:rsidTr="00DE4255">
        <w:tc>
          <w:tcPr>
            <w:tcW w:w="281" w:type="dxa"/>
          </w:tcPr>
          <w:p w:rsidR="00390FE9" w:rsidRPr="00195557" w:rsidRDefault="00390FE9" w:rsidP="008D4DE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2" w:type="dxa"/>
          </w:tcPr>
          <w:p w:rsidR="00390FE9" w:rsidRPr="008D4DE1" w:rsidRDefault="00390FE9" w:rsidP="00B45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DE1">
              <w:rPr>
                <w:rFonts w:ascii="Times New Roman" w:hAnsi="Times New Roman" w:cs="Times New Roman"/>
                <w:sz w:val="20"/>
                <w:szCs w:val="20"/>
              </w:rPr>
              <w:t xml:space="preserve">Dotyczy umowy dzierżawy zawartej na dowolny okres czasu w trybie art. 38 </w:t>
            </w:r>
            <w:proofErr w:type="spellStart"/>
            <w:r w:rsidRPr="008D4DE1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D4DE1">
              <w:rPr>
                <w:rFonts w:ascii="Times New Roman" w:hAnsi="Times New Roman" w:cs="Times New Roman"/>
                <w:sz w:val="20"/>
                <w:szCs w:val="20"/>
              </w:rPr>
              <w:t xml:space="preserve"> 1 ustawy z dnia 20 grudnia 1990 r. o ubezpieczeniu społecznym rolników (Dz.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DE1">
              <w:rPr>
                <w:rFonts w:ascii="Times New Roman" w:hAnsi="Times New Roman" w:cs="Times New Roman"/>
                <w:sz w:val="20"/>
                <w:szCs w:val="20"/>
              </w:rPr>
              <w:t>U. z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4DE1">
              <w:rPr>
                <w:rFonts w:ascii="Times New Roman" w:hAnsi="Times New Roman" w:cs="Times New Roman"/>
                <w:sz w:val="20"/>
                <w:szCs w:val="20"/>
              </w:rPr>
              <w:t xml:space="preserve"> r.,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90).</w:t>
            </w:r>
          </w:p>
        </w:tc>
      </w:tr>
    </w:tbl>
    <w:p w:rsidR="004E2C59" w:rsidRDefault="004E2C59" w:rsidP="001955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E2C59" w:rsidRDefault="004E2C59" w:rsidP="001955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E2C59" w:rsidRDefault="004E2C59" w:rsidP="001955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95557" w:rsidRPr="00F75F12" w:rsidRDefault="00195557" w:rsidP="001955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75F12">
        <w:rPr>
          <w:rFonts w:ascii="Times New Roman" w:hAnsi="Times New Roman" w:cs="Times New Roman"/>
          <w:b/>
          <w:sz w:val="20"/>
          <w:szCs w:val="20"/>
          <w:u w:val="single"/>
        </w:rPr>
        <w:t>Klauzula informacyjna o przetwarzaniu danych</w:t>
      </w:r>
    </w:p>
    <w:p w:rsidR="00195557" w:rsidRPr="002D408E" w:rsidRDefault="00195557" w:rsidP="001955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408E">
        <w:rPr>
          <w:rFonts w:ascii="Times New Roman" w:hAnsi="Times New Roman" w:cs="Times New Roman"/>
          <w:sz w:val="20"/>
          <w:szCs w:val="20"/>
        </w:rPr>
        <w:t>Zgodnie z art. 13 ust. 1-2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(dalej „</w:t>
      </w:r>
      <w:r w:rsidRPr="002D408E">
        <w:rPr>
          <w:rFonts w:ascii="Times New Roman" w:hAnsi="Times New Roman" w:cs="Times New Roman"/>
          <w:b/>
          <w:sz w:val="20"/>
          <w:szCs w:val="20"/>
        </w:rPr>
        <w:t>RODO</w:t>
      </w:r>
      <w:r w:rsidRPr="002D408E">
        <w:rPr>
          <w:rFonts w:ascii="Times New Roman" w:hAnsi="Times New Roman" w:cs="Times New Roman"/>
          <w:sz w:val="20"/>
          <w:szCs w:val="20"/>
        </w:rPr>
        <w:t xml:space="preserve">”) informujemy, że: 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08E">
        <w:rPr>
          <w:rFonts w:ascii="Times New Roman" w:hAnsi="Times New Roman" w:cs="Times New Roman"/>
          <w:b/>
          <w:sz w:val="20"/>
          <w:szCs w:val="20"/>
        </w:rPr>
        <w:t xml:space="preserve">Administratorem danych osobowych jest </w:t>
      </w:r>
      <w:r w:rsidRPr="002D408E">
        <w:rPr>
          <w:rFonts w:ascii="Times New Roman" w:hAnsi="Times New Roman" w:cs="Times New Roman"/>
          <w:sz w:val="20"/>
          <w:szCs w:val="20"/>
        </w:rPr>
        <w:t>Gmina Stargard z siedzibą przy ul. Rynek Staromiejski 5</w:t>
      </w:r>
      <w:r w:rsidR="002D408E">
        <w:rPr>
          <w:rFonts w:ascii="Times New Roman" w:hAnsi="Times New Roman" w:cs="Times New Roman"/>
          <w:sz w:val="20"/>
          <w:szCs w:val="20"/>
        </w:rPr>
        <w:t xml:space="preserve"> </w:t>
      </w:r>
      <w:r w:rsidRPr="002D408E">
        <w:rPr>
          <w:rFonts w:ascii="Times New Roman" w:hAnsi="Times New Roman" w:cs="Times New Roman"/>
          <w:sz w:val="20"/>
          <w:szCs w:val="20"/>
        </w:rPr>
        <w:t>kod pocztowy 73-110, e-mail: sekretariat@gmina.stargard.pl, tel. 915613410.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08E">
        <w:rPr>
          <w:rFonts w:ascii="Times New Roman" w:hAnsi="Times New Roman" w:cs="Times New Roman"/>
          <w:sz w:val="20"/>
          <w:szCs w:val="20"/>
        </w:rPr>
        <w:t>W sprawie ochrony swoich danych osobowych prosimy kontaktować się z </w:t>
      </w:r>
      <w:r w:rsidRPr="002D408E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2D408E">
        <w:rPr>
          <w:rFonts w:ascii="Times New Roman" w:hAnsi="Times New Roman" w:cs="Times New Roman"/>
          <w:sz w:val="20"/>
          <w:szCs w:val="20"/>
        </w:rPr>
        <w:t xml:space="preserve"> pod adresem email: iod@gmina.stargard.pl, numerem telefonu 503677713</w:t>
      </w:r>
      <w:r w:rsidR="002D408E">
        <w:rPr>
          <w:rFonts w:ascii="Times New Roman" w:hAnsi="Times New Roman" w:cs="Times New Roman"/>
          <w:sz w:val="20"/>
          <w:szCs w:val="20"/>
        </w:rPr>
        <w:t xml:space="preserve"> </w:t>
      </w:r>
      <w:r w:rsidRPr="002D408E">
        <w:rPr>
          <w:rFonts w:ascii="Times New Roman" w:hAnsi="Times New Roman" w:cs="Times New Roman"/>
          <w:sz w:val="20"/>
          <w:szCs w:val="20"/>
        </w:rPr>
        <w:t xml:space="preserve">lub pisemnie na adres naszej siedziby. 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408E">
        <w:rPr>
          <w:rFonts w:ascii="Times New Roman" w:hAnsi="Times New Roman" w:cs="Times New Roman"/>
          <w:b/>
          <w:sz w:val="20"/>
          <w:szCs w:val="20"/>
        </w:rPr>
        <w:t>Dane będą przetwarzane zgodnie z RODO: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- na podstawie zgody osoby,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- do realizacji umowy, gdy osoba, której dane dotyczą, jest jej stroną lub gdy jest to niezbędne</w:t>
      </w:r>
      <w:r w:rsidR="00DE2533" w:rsidRPr="002D40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408E">
        <w:rPr>
          <w:rFonts w:ascii="Times New Roman" w:hAnsi="Times New Roman" w:cs="Times New Roman"/>
          <w:bCs/>
          <w:sz w:val="20"/>
          <w:szCs w:val="20"/>
        </w:rPr>
        <w:t>do podjęcia działań przed zawarciem umowy, na żądanie osoby, której dane dotyczą,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- do wypełnienia obowiązku prawnego ciążącego na administratorze,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- do wykonania zadania realizowanego w interesie publicznym lub w ramach sprawowania</w:t>
      </w:r>
      <w:r w:rsidR="00DE2533" w:rsidRPr="002D40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408E">
        <w:rPr>
          <w:rFonts w:ascii="Times New Roman" w:hAnsi="Times New Roman" w:cs="Times New Roman"/>
          <w:bCs/>
          <w:sz w:val="20"/>
          <w:szCs w:val="20"/>
        </w:rPr>
        <w:t>władzy publicznej powierzonej administratorowi.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08E">
        <w:rPr>
          <w:rFonts w:ascii="Times New Roman" w:hAnsi="Times New Roman" w:cs="Times New Roman"/>
          <w:sz w:val="20"/>
          <w:szCs w:val="20"/>
        </w:rPr>
        <w:t>Pani/Pana dane osobowe będą przetwarzane przez okres niezbędny do realizacji celu,</w:t>
      </w:r>
      <w:r w:rsidR="00DE2533" w:rsidRPr="002D408E">
        <w:rPr>
          <w:rFonts w:ascii="Times New Roman" w:hAnsi="Times New Roman" w:cs="Times New Roman"/>
          <w:sz w:val="20"/>
          <w:szCs w:val="20"/>
        </w:rPr>
        <w:t xml:space="preserve"> </w:t>
      </w:r>
      <w:r w:rsidRPr="002D408E">
        <w:rPr>
          <w:rFonts w:ascii="Times New Roman" w:hAnsi="Times New Roman" w:cs="Times New Roman"/>
          <w:sz w:val="20"/>
          <w:szCs w:val="20"/>
        </w:rPr>
        <w:t>dla którego zostały zebrane z uwzględnieniem okresów przechowywania wynikających z regulacji prawnych, w tym Instrukcji Kancelaryjnej i Jednolitego Rzeczowego Wykazu Akt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408E">
        <w:rPr>
          <w:rFonts w:ascii="Times New Roman" w:hAnsi="Times New Roman" w:cs="Times New Roman"/>
          <w:b/>
          <w:sz w:val="20"/>
          <w:szCs w:val="20"/>
        </w:rPr>
        <w:t>Dane osobowe udostępnione przez Panią/Pana mogą być przekazywane: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- Organom władzy publicznej oraz podmiotom wykonującym zadania publiczne lub działające na zlecenie organów władzy publicznej, w zakresie i w celach, które wynikają z przepisów powszechnie obowiązującego prawa;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 xml:space="preserve">- Podmiotom przetwarzającym, które na podstawie stosownych umów powierzenia przetwarzania zgodnych </w:t>
      </w:r>
      <w:r w:rsidR="002D408E">
        <w:rPr>
          <w:rFonts w:ascii="Times New Roman" w:hAnsi="Times New Roman" w:cs="Times New Roman"/>
          <w:bCs/>
          <w:sz w:val="20"/>
          <w:szCs w:val="20"/>
        </w:rPr>
        <w:br/>
      </w:r>
      <w:r w:rsidRPr="002D408E">
        <w:rPr>
          <w:rFonts w:ascii="Times New Roman" w:hAnsi="Times New Roman" w:cs="Times New Roman"/>
          <w:bCs/>
          <w:sz w:val="20"/>
          <w:szCs w:val="20"/>
        </w:rPr>
        <w:t>z art. 28 RODO przetwarzają dane osobowe w imieniu Administratora danych.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/>
          <w:sz w:val="20"/>
          <w:szCs w:val="20"/>
        </w:rPr>
        <w:t>Każdej osobie przysługuje prawo</w:t>
      </w:r>
      <w:r w:rsidRPr="002D408E">
        <w:rPr>
          <w:rFonts w:ascii="Times New Roman" w:hAnsi="Times New Roman" w:cs="Times New Roman"/>
          <w:bCs/>
          <w:sz w:val="20"/>
          <w:szCs w:val="20"/>
        </w:rPr>
        <w:t xml:space="preserve"> dostępu do treści swoich danych oraz prawo do sprostowania, usunięcia, ograniczenia przetwarzania, prawo przenoszenia danych, prawo sprzeciwu, prawo do cofnięcia zgody w dowolnym momencie bez wpływu na zgodność przetwarzania (jeżeli przetwarzanie odbywa się na podstawie zgody).</w:t>
      </w:r>
    </w:p>
    <w:p w:rsidR="00195557" w:rsidRPr="002D408E" w:rsidRDefault="00195557" w:rsidP="00195557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Każda osoba ma prawo wniesienia skargi do Urzędu Ochrony Danych Osobowych</w:t>
      </w:r>
      <w:r w:rsidR="002D40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408E">
        <w:rPr>
          <w:rFonts w:ascii="Times New Roman" w:hAnsi="Times New Roman" w:cs="Times New Roman"/>
          <w:sz w:val="20"/>
          <w:szCs w:val="20"/>
        </w:rPr>
        <w:t xml:space="preserve">ul. Stawki 2, </w:t>
      </w:r>
      <w:r w:rsidR="002D408E">
        <w:rPr>
          <w:rFonts w:ascii="Times New Roman" w:hAnsi="Times New Roman" w:cs="Times New Roman"/>
          <w:sz w:val="20"/>
          <w:szCs w:val="20"/>
        </w:rPr>
        <w:br/>
      </w:r>
      <w:r w:rsidRPr="002D408E">
        <w:rPr>
          <w:rFonts w:ascii="Times New Roman" w:hAnsi="Times New Roman" w:cs="Times New Roman"/>
          <w:sz w:val="20"/>
          <w:szCs w:val="20"/>
        </w:rPr>
        <w:t>00-193 Warszawa</w:t>
      </w:r>
      <w:r w:rsidRPr="002D408E">
        <w:rPr>
          <w:rFonts w:ascii="Times New Roman" w:hAnsi="Times New Roman" w:cs="Times New Roman"/>
          <w:bCs/>
          <w:sz w:val="20"/>
          <w:szCs w:val="20"/>
        </w:rPr>
        <w:t>, gdy uzna, że przetwarzanie danych osobowych narusza przepisy o ochronie danych osobowych.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Zakres każdego z wymienionych praw oraz sytuacje, kiedy można z nich skorzystać wynikają z przepisów prawa lub podstawy prawnej przetwarzania danych.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Podanie danych jest: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- obowiązkowe,</w:t>
      </w:r>
      <w:r w:rsidR="00DE2533" w:rsidRPr="002D40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408E">
        <w:rPr>
          <w:rFonts w:ascii="Times New Roman" w:hAnsi="Times New Roman" w:cs="Times New Roman"/>
          <w:bCs/>
          <w:sz w:val="20"/>
          <w:szCs w:val="20"/>
        </w:rPr>
        <w:t>jeżeli wynika z przepisów prawa,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408E">
        <w:rPr>
          <w:rFonts w:ascii="Times New Roman" w:hAnsi="Times New Roman" w:cs="Times New Roman"/>
          <w:bCs/>
          <w:sz w:val="20"/>
          <w:szCs w:val="20"/>
        </w:rPr>
        <w:t>- dobrowolne,</w:t>
      </w:r>
      <w:r w:rsidR="00DE2533" w:rsidRPr="002D40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D408E">
        <w:rPr>
          <w:rFonts w:ascii="Times New Roman" w:hAnsi="Times New Roman" w:cs="Times New Roman"/>
          <w:bCs/>
          <w:sz w:val="20"/>
          <w:szCs w:val="20"/>
        </w:rPr>
        <w:t>jeżeli nie wynika z przepisów prawa, ale jest niezbędne do realizacji celu lub ułatwi realizację tego celu.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08E">
        <w:rPr>
          <w:rFonts w:ascii="Times New Roman" w:hAnsi="Times New Roman" w:cs="Times New Roman"/>
          <w:sz w:val="20"/>
          <w:szCs w:val="20"/>
        </w:rPr>
        <w:t>Pani/Pana dane nie będą przekazywane do państw znajdujących się poza Europejskim Obszarem Gospodarczym.</w:t>
      </w:r>
    </w:p>
    <w:p w:rsidR="00195557" w:rsidRPr="002D408E" w:rsidRDefault="00195557" w:rsidP="001955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08E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profilowane.</w:t>
      </w:r>
    </w:p>
    <w:p w:rsidR="00195557" w:rsidRPr="002D408E" w:rsidRDefault="00195557" w:rsidP="001955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4DE1" w:rsidRPr="002D408E" w:rsidRDefault="008D4DE1" w:rsidP="008D4D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D4DE1" w:rsidRPr="002D408E" w:rsidSect="00DE42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E265B"/>
    <w:multiLevelType w:val="hybridMultilevel"/>
    <w:tmpl w:val="38A6A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B06E9"/>
    <w:rsid w:val="00195557"/>
    <w:rsid w:val="001A67F0"/>
    <w:rsid w:val="00206522"/>
    <w:rsid w:val="00264617"/>
    <w:rsid w:val="002B06E9"/>
    <w:rsid w:val="002D408E"/>
    <w:rsid w:val="00305F10"/>
    <w:rsid w:val="00366AEC"/>
    <w:rsid w:val="00390FE9"/>
    <w:rsid w:val="003B2F01"/>
    <w:rsid w:val="00421BA1"/>
    <w:rsid w:val="0042464F"/>
    <w:rsid w:val="004E2C59"/>
    <w:rsid w:val="005A7553"/>
    <w:rsid w:val="006E5F1B"/>
    <w:rsid w:val="008809F9"/>
    <w:rsid w:val="008D4DE1"/>
    <w:rsid w:val="00A0066D"/>
    <w:rsid w:val="00A367E2"/>
    <w:rsid w:val="00AF3FBE"/>
    <w:rsid w:val="00B077E5"/>
    <w:rsid w:val="00B226F1"/>
    <w:rsid w:val="00B450E2"/>
    <w:rsid w:val="00B50895"/>
    <w:rsid w:val="00B674F9"/>
    <w:rsid w:val="00BF6BA3"/>
    <w:rsid w:val="00C75E37"/>
    <w:rsid w:val="00CA2B33"/>
    <w:rsid w:val="00D52F55"/>
    <w:rsid w:val="00D615EB"/>
    <w:rsid w:val="00D72D25"/>
    <w:rsid w:val="00D8438E"/>
    <w:rsid w:val="00DA0DDF"/>
    <w:rsid w:val="00DC2506"/>
    <w:rsid w:val="00DE2533"/>
    <w:rsid w:val="00DE4255"/>
    <w:rsid w:val="00DF55E6"/>
    <w:rsid w:val="00E15F5A"/>
    <w:rsid w:val="00EE51C3"/>
    <w:rsid w:val="00F3295B"/>
    <w:rsid w:val="00F75F12"/>
    <w:rsid w:val="00FE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4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CwiklakA</dc:creator>
  <cp:lastModifiedBy>CwiklakA</cp:lastModifiedBy>
  <cp:revision>8</cp:revision>
  <cp:lastPrinted>2024-05-07T12:10:00Z</cp:lastPrinted>
  <dcterms:created xsi:type="dcterms:W3CDTF">2024-05-07T07:16:00Z</dcterms:created>
  <dcterms:modified xsi:type="dcterms:W3CDTF">2024-05-07T12:11:00Z</dcterms:modified>
</cp:coreProperties>
</file>