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5DC4" w14:textId="60BA131A" w:rsidR="0005001B" w:rsidRDefault="0005001B" w:rsidP="0005001B">
      <w:pPr>
        <w:spacing w:after="240" w:line="276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107316972"/>
      <w:bookmarkStart w:id="1" w:name="_Hlk136941587"/>
      <w:r w:rsidRPr="0005001B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3C21DC">
        <w:rPr>
          <w:rFonts w:ascii="Times New Roman" w:hAnsi="Times New Roman" w:cs="Times New Roman"/>
          <w:sz w:val="24"/>
          <w:szCs w:val="24"/>
        </w:rPr>
        <w:t>ogłoszenia o zamówieniu</w:t>
      </w:r>
    </w:p>
    <w:p w14:paraId="6A8E9AC0" w14:textId="73CFBC79" w:rsidR="002E5908" w:rsidRPr="0005001B" w:rsidRDefault="002E5908" w:rsidP="0005001B">
      <w:pPr>
        <w:spacing w:after="240" w:line="276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 w:rsidRPr="002E5908">
        <w:rPr>
          <w:rFonts w:ascii="Times New Roman" w:hAnsi="Times New Roman" w:cs="Times New Roman"/>
          <w:sz w:val="24"/>
          <w:szCs w:val="24"/>
        </w:rPr>
        <w:t>Znak: GKI.271.109.2023.GCh</w:t>
      </w:r>
    </w:p>
    <w:p w14:paraId="678625A2" w14:textId="0DAFA2A2" w:rsidR="0005001B" w:rsidRPr="0005001B" w:rsidRDefault="0005001B" w:rsidP="0005001B">
      <w:pPr>
        <w:spacing w:after="240" w:line="276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205E9464" w14:textId="1CC0C220" w:rsidR="00371D67" w:rsidRPr="0005001B" w:rsidRDefault="00371D67" w:rsidP="00807708">
      <w:pPr>
        <w:pStyle w:val="Nagwek1"/>
        <w:spacing w:after="240" w:line="276" w:lineRule="auto"/>
        <w:ind w:left="426" w:hanging="360"/>
        <w:rPr>
          <w:rFonts w:ascii="Times New Roman" w:hAnsi="Times New Roman" w:cs="Times New Roman"/>
          <w:sz w:val="28"/>
          <w:szCs w:val="28"/>
        </w:rPr>
      </w:pPr>
      <w:r w:rsidRPr="0005001B">
        <w:rPr>
          <w:rFonts w:ascii="Times New Roman" w:hAnsi="Times New Roman" w:cs="Times New Roman"/>
          <w:sz w:val="28"/>
          <w:szCs w:val="28"/>
        </w:rPr>
        <w:t>1</w:t>
      </w:r>
      <w:r w:rsidR="00807708" w:rsidRPr="0005001B">
        <w:rPr>
          <w:rFonts w:ascii="Times New Roman" w:hAnsi="Times New Roman" w:cs="Times New Roman"/>
          <w:sz w:val="28"/>
          <w:szCs w:val="28"/>
        </w:rPr>
        <w:t xml:space="preserve">. </w:t>
      </w:r>
      <w:r w:rsidRPr="0005001B">
        <w:rPr>
          <w:rFonts w:ascii="Times New Roman" w:hAnsi="Times New Roman" w:cs="Times New Roman"/>
          <w:sz w:val="28"/>
          <w:szCs w:val="28"/>
        </w:rPr>
        <w:t>Skaner dokumentów</w:t>
      </w:r>
      <w:r w:rsidR="0005001B">
        <w:rPr>
          <w:rFonts w:ascii="Times New Roman" w:hAnsi="Times New Roman" w:cs="Times New Roman"/>
          <w:sz w:val="28"/>
          <w:szCs w:val="28"/>
        </w:rPr>
        <w:t xml:space="preserve"> (1 szt.)</w:t>
      </w:r>
    </w:p>
    <w:p w14:paraId="676F8051" w14:textId="77777777" w:rsidR="00807708" w:rsidRPr="0005001B" w:rsidRDefault="00807708" w:rsidP="00807708">
      <w:p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Minimalne parametry techniczne skanera dokumentów:</w:t>
      </w:r>
    </w:p>
    <w:p w14:paraId="3B9A81E9" w14:textId="77777777" w:rsidR="00807708" w:rsidRPr="0005001B" w:rsidRDefault="00807708" w:rsidP="0057053C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  <w:lang w:eastAsia="zh-CN"/>
        </w:rPr>
        <w:t>Skaner dokumentów  będzie wykorzystywany na potrzeby biura obsługi interesanta</w:t>
      </w:r>
    </w:p>
    <w:p w14:paraId="3176A35C" w14:textId="77777777" w:rsidR="00807708" w:rsidRPr="0005001B" w:rsidRDefault="00807708" w:rsidP="0057053C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Funkcje Skanowanie dwustronne jednoprzebiegowe</w:t>
      </w:r>
    </w:p>
    <w:p w14:paraId="2F65C07D" w14:textId="77777777" w:rsidR="00371D67" w:rsidRPr="0005001B" w:rsidRDefault="00807708" w:rsidP="0057053C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Podajnik ADF</w:t>
      </w:r>
    </w:p>
    <w:p w14:paraId="6D963A7F" w14:textId="77777777" w:rsidR="00C74C43" w:rsidRPr="0005001B" w:rsidRDefault="00C74C43" w:rsidP="0057053C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 xml:space="preserve">Pojemność automatycznego podajnika dokumentów 50 arkuszy </w:t>
      </w:r>
    </w:p>
    <w:p w14:paraId="374F1818" w14:textId="77777777" w:rsidR="00371D67" w:rsidRPr="0005001B" w:rsidRDefault="00371D67" w:rsidP="00E80AA5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 xml:space="preserve">Prędkość skanowania przy rozdzielczości 300 </w:t>
      </w:r>
      <w:proofErr w:type="spellStart"/>
      <w:r w:rsidRPr="0005001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5001B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05001B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05001B">
        <w:rPr>
          <w:rFonts w:ascii="Times New Roman" w:hAnsi="Times New Roman" w:cs="Times New Roman"/>
          <w:sz w:val="24"/>
          <w:szCs w:val="24"/>
        </w:rPr>
        <w:t>/min</w:t>
      </w:r>
    </w:p>
    <w:p w14:paraId="705C113B" w14:textId="77777777" w:rsidR="00371D67" w:rsidRPr="0005001B" w:rsidRDefault="00371D67" w:rsidP="00371D67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Rozdzielczość optyczna</w:t>
      </w:r>
      <w:r w:rsidR="00C74C43" w:rsidRPr="0005001B">
        <w:rPr>
          <w:rFonts w:ascii="Times New Roman" w:hAnsi="Times New Roman" w:cs="Times New Roman"/>
          <w:sz w:val="24"/>
          <w:szCs w:val="24"/>
        </w:rPr>
        <w:t xml:space="preserve"> - </w:t>
      </w:r>
      <w:r w:rsidRPr="0005001B">
        <w:rPr>
          <w:rFonts w:ascii="Times New Roman" w:hAnsi="Times New Roman" w:cs="Times New Roman"/>
          <w:sz w:val="24"/>
          <w:szCs w:val="24"/>
        </w:rPr>
        <w:t xml:space="preserve">600x600 </w:t>
      </w:r>
      <w:proofErr w:type="spellStart"/>
      <w:r w:rsidRPr="0005001B">
        <w:rPr>
          <w:rFonts w:ascii="Times New Roman" w:hAnsi="Times New Roman" w:cs="Times New Roman"/>
          <w:sz w:val="24"/>
          <w:szCs w:val="24"/>
        </w:rPr>
        <w:t>dpi</w:t>
      </w:r>
      <w:proofErr w:type="spellEnd"/>
    </w:p>
    <w:p w14:paraId="170DED56" w14:textId="77777777" w:rsidR="00371D67" w:rsidRPr="0005001B" w:rsidRDefault="00371D67" w:rsidP="00C74C4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 xml:space="preserve">Rozdzielczość wyjściowa 100 / 200 / 300 / 600 </w:t>
      </w:r>
      <w:proofErr w:type="spellStart"/>
      <w:r w:rsidRPr="0005001B">
        <w:rPr>
          <w:rFonts w:ascii="Times New Roman" w:hAnsi="Times New Roman" w:cs="Times New Roman"/>
          <w:sz w:val="24"/>
          <w:szCs w:val="24"/>
        </w:rPr>
        <w:t>dpi</w:t>
      </w:r>
      <w:proofErr w:type="spellEnd"/>
    </w:p>
    <w:p w14:paraId="0C56BB1C" w14:textId="77777777" w:rsidR="00371D67" w:rsidRPr="0005001B" w:rsidRDefault="00371D67" w:rsidP="005F21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Format skanowanych</w:t>
      </w:r>
      <w:r w:rsidR="00C74C43" w:rsidRPr="0005001B">
        <w:rPr>
          <w:rFonts w:ascii="Times New Roman" w:hAnsi="Times New Roman" w:cs="Times New Roman"/>
          <w:sz w:val="24"/>
          <w:szCs w:val="24"/>
        </w:rPr>
        <w:t xml:space="preserve"> d</w:t>
      </w:r>
      <w:r w:rsidRPr="0005001B">
        <w:rPr>
          <w:rFonts w:ascii="Times New Roman" w:hAnsi="Times New Roman" w:cs="Times New Roman"/>
          <w:sz w:val="24"/>
          <w:szCs w:val="24"/>
        </w:rPr>
        <w:t>okumentów</w:t>
      </w:r>
      <w:r w:rsidRPr="0005001B">
        <w:rPr>
          <w:rFonts w:ascii="Times New Roman" w:hAnsi="Times New Roman" w:cs="Times New Roman"/>
          <w:sz w:val="24"/>
          <w:szCs w:val="24"/>
        </w:rPr>
        <w:tab/>
      </w:r>
      <w:r w:rsidR="00C74C43" w:rsidRPr="0005001B">
        <w:rPr>
          <w:rFonts w:ascii="Times New Roman" w:hAnsi="Times New Roman" w:cs="Times New Roman"/>
          <w:sz w:val="24"/>
          <w:szCs w:val="24"/>
        </w:rPr>
        <w:t>-</w:t>
      </w:r>
      <w:r w:rsidRPr="0005001B">
        <w:rPr>
          <w:rFonts w:ascii="Times New Roman" w:hAnsi="Times New Roman" w:cs="Times New Roman"/>
          <w:sz w:val="24"/>
          <w:szCs w:val="24"/>
        </w:rPr>
        <w:t xml:space="preserve"> A8 </w:t>
      </w:r>
      <w:r w:rsidR="00C74C43" w:rsidRPr="0005001B">
        <w:rPr>
          <w:rFonts w:ascii="Times New Roman" w:hAnsi="Times New Roman" w:cs="Times New Roman"/>
          <w:sz w:val="24"/>
          <w:szCs w:val="24"/>
        </w:rPr>
        <w:t>-</w:t>
      </w:r>
      <w:r w:rsidRPr="0005001B">
        <w:rPr>
          <w:rFonts w:ascii="Times New Roman" w:hAnsi="Times New Roman" w:cs="Times New Roman"/>
          <w:sz w:val="24"/>
          <w:szCs w:val="24"/>
        </w:rPr>
        <w:t xml:space="preserve"> A4</w:t>
      </w:r>
    </w:p>
    <w:p w14:paraId="7654E3DB" w14:textId="77777777" w:rsidR="00371D67" w:rsidRPr="0005001B" w:rsidRDefault="00371D67" w:rsidP="00C74C4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Gramatura papieru -</w:t>
      </w:r>
      <w:r w:rsidR="00D60221" w:rsidRPr="0005001B">
        <w:rPr>
          <w:rFonts w:ascii="Times New Roman" w:hAnsi="Times New Roman" w:cs="Times New Roman"/>
          <w:sz w:val="24"/>
          <w:szCs w:val="24"/>
        </w:rPr>
        <w:t>50</w:t>
      </w:r>
      <w:r w:rsidRPr="0005001B">
        <w:rPr>
          <w:rFonts w:ascii="Times New Roman" w:hAnsi="Times New Roman" w:cs="Times New Roman"/>
          <w:sz w:val="24"/>
          <w:szCs w:val="24"/>
        </w:rPr>
        <w:t xml:space="preserve"> </w:t>
      </w:r>
      <w:r w:rsidR="00C74C43" w:rsidRPr="0005001B">
        <w:rPr>
          <w:rFonts w:ascii="Times New Roman" w:hAnsi="Times New Roman" w:cs="Times New Roman"/>
          <w:sz w:val="24"/>
          <w:szCs w:val="24"/>
        </w:rPr>
        <w:t>-</w:t>
      </w:r>
      <w:r w:rsidRPr="0005001B">
        <w:rPr>
          <w:rFonts w:ascii="Times New Roman" w:hAnsi="Times New Roman" w:cs="Times New Roman"/>
          <w:sz w:val="24"/>
          <w:szCs w:val="24"/>
        </w:rPr>
        <w:t xml:space="preserve"> </w:t>
      </w:r>
      <w:r w:rsidR="00D60221" w:rsidRPr="0005001B">
        <w:rPr>
          <w:rFonts w:ascii="Times New Roman" w:hAnsi="Times New Roman" w:cs="Times New Roman"/>
          <w:sz w:val="24"/>
          <w:szCs w:val="24"/>
        </w:rPr>
        <w:t>12</w:t>
      </w:r>
      <w:r w:rsidRPr="0005001B">
        <w:rPr>
          <w:rFonts w:ascii="Times New Roman" w:hAnsi="Times New Roman" w:cs="Times New Roman"/>
          <w:sz w:val="24"/>
          <w:szCs w:val="24"/>
        </w:rPr>
        <w:t>0 g/m²</w:t>
      </w:r>
    </w:p>
    <w:p w14:paraId="31B63BB9" w14:textId="77777777" w:rsidR="00371D67" w:rsidRPr="0005001B" w:rsidRDefault="00371D67" w:rsidP="00C74C4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Obsługiwane systemy typu Windows, Linux, sterowniki TWAIN, sterowniki LINUX (TWAIN i SANE)</w:t>
      </w:r>
    </w:p>
    <w:p w14:paraId="371E0917" w14:textId="77777777" w:rsidR="00371D67" w:rsidRPr="0005001B" w:rsidRDefault="00371D67" w:rsidP="00C74C4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Wyjście formaty pliku</w:t>
      </w:r>
      <w:r w:rsidR="00C74C43" w:rsidRPr="0005001B">
        <w:rPr>
          <w:rFonts w:ascii="Times New Roman" w:hAnsi="Times New Roman" w:cs="Times New Roman"/>
          <w:sz w:val="24"/>
          <w:szCs w:val="24"/>
        </w:rPr>
        <w:t xml:space="preserve"> -</w:t>
      </w:r>
      <w:r w:rsidRPr="0005001B">
        <w:rPr>
          <w:rFonts w:ascii="Times New Roman" w:hAnsi="Times New Roman" w:cs="Times New Roman"/>
          <w:sz w:val="24"/>
          <w:szCs w:val="24"/>
        </w:rPr>
        <w:t xml:space="preserve">TIFF, JPEG, RTF, BMP, PDF, </w:t>
      </w:r>
    </w:p>
    <w:p w14:paraId="164F8BE1" w14:textId="77777777" w:rsidR="00C74C43" w:rsidRPr="0005001B" w:rsidRDefault="00371D67" w:rsidP="0099516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Wsparcie dla odczytu</w:t>
      </w:r>
      <w:r w:rsidR="00C74C43" w:rsidRPr="0005001B">
        <w:rPr>
          <w:rFonts w:ascii="Times New Roman" w:hAnsi="Times New Roman" w:cs="Times New Roman"/>
          <w:sz w:val="24"/>
          <w:szCs w:val="24"/>
        </w:rPr>
        <w:t xml:space="preserve"> </w:t>
      </w:r>
      <w:r w:rsidRPr="0005001B">
        <w:rPr>
          <w:rFonts w:ascii="Times New Roman" w:hAnsi="Times New Roman" w:cs="Times New Roman"/>
          <w:sz w:val="24"/>
          <w:szCs w:val="24"/>
        </w:rPr>
        <w:t>kodów kreskowych</w:t>
      </w:r>
    </w:p>
    <w:p w14:paraId="04B5E606" w14:textId="77777777" w:rsidR="00371D67" w:rsidRPr="0005001B" w:rsidRDefault="00C74C43" w:rsidP="00C74C4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-</w:t>
      </w:r>
      <w:r w:rsidR="00371D67" w:rsidRPr="0005001B">
        <w:rPr>
          <w:rFonts w:ascii="Times New Roman" w:hAnsi="Times New Roman" w:cs="Times New Roman"/>
          <w:sz w:val="24"/>
          <w:szCs w:val="24"/>
        </w:rPr>
        <w:t>jednowymiarowych:</w:t>
      </w:r>
      <w:r w:rsidRPr="0005001B">
        <w:rPr>
          <w:rFonts w:ascii="Times New Roman" w:hAnsi="Times New Roman" w:cs="Times New Roman"/>
          <w:sz w:val="24"/>
          <w:szCs w:val="24"/>
        </w:rPr>
        <w:t xml:space="preserve"> 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UPC/ EAN, CODE39, CODE128, </w:t>
      </w:r>
      <w:proofErr w:type="spellStart"/>
      <w:r w:rsidR="00371D67" w:rsidRPr="0005001B">
        <w:rPr>
          <w:rFonts w:ascii="Times New Roman" w:hAnsi="Times New Roman" w:cs="Times New Roman"/>
          <w:sz w:val="24"/>
          <w:szCs w:val="24"/>
        </w:rPr>
        <w:t>Codebar</w:t>
      </w:r>
      <w:proofErr w:type="spellEnd"/>
      <w:r w:rsidR="00371D67" w:rsidRPr="0005001B">
        <w:rPr>
          <w:rFonts w:ascii="Times New Roman" w:hAnsi="Times New Roman" w:cs="Times New Roman"/>
          <w:sz w:val="24"/>
          <w:szCs w:val="24"/>
        </w:rPr>
        <w:t>,</w:t>
      </w:r>
    </w:p>
    <w:p w14:paraId="514618E5" w14:textId="77777777" w:rsidR="00371D67" w:rsidRPr="0005001B" w:rsidRDefault="00C74C43" w:rsidP="00C74C4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 xml:space="preserve">- dwuwymiarowych: 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QR </w:t>
      </w:r>
      <w:proofErr w:type="spellStart"/>
      <w:r w:rsidR="00371D67" w:rsidRPr="0005001B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371D67" w:rsidRPr="0005001B">
        <w:rPr>
          <w:rFonts w:ascii="Times New Roman" w:hAnsi="Times New Roman" w:cs="Times New Roman"/>
          <w:sz w:val="24"/>
          <w:szCs w:val="24"/>
        </w:rPr>
        <w:t>, PDF417</w:t>
      </w:r>
    </w:p>
    <w:p w14:paraId="0935E32F" w14:textId="77777777" w:rsidR="00C74C43" w:rsidRPr="0005001B" w:rsidRDefault="00C74C43" w:rsidP="00371D67">
      <w:p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 xml:space="preserve">13. </w:t>
      </w:r>
      <w:r w:rsidR="00371D67" w:rsidRPr="0005001B">
        <w:rPr>
          <w:rFonts w:ascii="Times New Roman" w:hAnsi="Times New Roman" w:cs="Times New Roman"/>
          <w:sz w:val="24"/>
          <w:szCs w:val="24"/>
        </w:rPr>
        <w:t>Funkcje dodatkowe</w:t>
      </w:r>
      <w:r w:rsidRPr="0005001B">
        <w:rPr>
          <w:rFonts w:ascii="Times New Roman" w:hAnsi="Times New Roman" w:cs="Times New Roman"/>
          <w:sz w:val="24"/>
          <w:szCs w:val="24"/>
        </w:rPr>
        <w:t>:</w:t>
      </w:r>
    </w:p>
    <w:p w14:paraId="73593B51" w14:textId="77777777" w:rsidR="00C74C43" w:rsidRPr="0005001B" w:rsidRDefault="00C74C43" w:rsidP="0005001B">
      <w:pPr>
        <w:ind w:left="426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-p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omijanie pustych stron, </w:t>
      </w:r>
    </w:p>
    <w:p w14:paraId="414589F0" w14:textId="77777777" w:rsidR="00C74C43" w:rsidRPr="0005001B" w:rsidRDefault="00C74C43" w:rsidP="0005001B">
      <w:pPr>
        <w:ind w:left="426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-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automatyczne rozpoznawanie dokumentów wielostronicowych, </w:t>
      </w:r>
    </w:p>
    <w:p w14:paraId="23C98B3D" w14:textId="77777777" w:rsidR="00C74C43" w:rsidRPr="0005001B" w:rsidRDefault="00C74C43" w:rsidP="0005001B">
      <w:pPr>
        <w:ind w:left="426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-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automatyczny obrót obrazu, </w:t>
      </w:r>
    </w:p>
    <w:p w14:paraId="05EF6ED7" w14:textId="77777777" w:rsidR="00C74C43" w:rsidRPr="0005001B" w:rsidRDefault="00C74C43" w:rsidP="0005001B">
      <w:pPr>
        <w:ind w:left="426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-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automatyczne tworzenie folderów, </w:t>
      </w:r>
    </w:p>
    <w:p w14:paraId="4D7BF31D" w14:textId="77777777" w:rsidR="00371D67" w:rsidRPr="0005001B" w:rsidRDefault="00C74C43" w:rsidP="0005001B">
      <w:pPr>
        <w:ind w:left="426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-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obsługa strefowego optycznego rozpoznawania znaków OCR. </w:t>
      </w:r>
    </w:p>
    <w:p w14:paraId="272A848A" w14:textId="77777777" w:rsidR="00371D67" w:rsidRPr="0005001B" w:rsidRDefault="00C74C43" w:rsidP="0005001B">
      <w:pPr>
        <w:ind w:left="426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-o</w:t>
      </w:r>
      <w:r w:rsidR="00371D67" w:rsidRPr="0005001B">
        <w:rPr>
          <w:rFonts w:ascii="Times New Roman" w:hAnsi="Times New Roman" w:cs="Times New Roman"/>
          <w:sz w:val="24"/>
          <w:szCs w:val="24"/>
        </w:rPr>
        <w:t>programowanie służące do skanowania, separowania oraz przesyłania zeskanowanej dokumentacji w wersji/postaci elektronicznej do Systemu EZD.</w:t>
      </w:r>
    </w:p>
    <w:p w14:paraId="252B7647" w14:textId="77777777" w:rsidR="00371D67" w:rsidRPr="0005001B" w:rsidRDefault="00C74C43" w:rsidP="00371D67">
      <w:p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 xml:space="preserve">14. </w:t>
      </w:r>
      <w:r w:rsidR="00371D67" w:rsidRPr="0005001B">
        <w:rPr>
          <w:rFonts w:ascii="Times New Roman" w:hAnsi="Times New Roman" w:cs="Times New Roman"/>
          <w:sz w:val="24"/>
          <w:szCs w:val="24"/>
        </w:rPr>
        <w:t>Interfejs USB 2.0 lub 3.0</w:t>
      </w:r>
    </w:p>
    <w:p w14:paraId="0F655AF6" w14:textId="77777777" w:rsidR="0005001B" w:rsidRDefault="00C74C43" w:rsidP="00371D67">
      <w:p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 xml:space="preserve">15. 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Gwarancja </w:t>
      </w:r>
      <w:r w:rsidRPr="0005001B">
        <w:rPr>
          <w:rFonts w:ascii="Times New Roman" w:hAnsi="Times New Roman" w:cs="Times New Roman"/>
          <w:sz w:val="24"/>
          <w:szCs w:val="24"/>
        </w:rPr>
        <w:t>m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in. </w:t>
      </w:r>
      <w:r w:rsidRPr="0005001B">
        <w:rPr>
          <w:rFonts w:ascii="Times New Roman" w:hAnsi="Times New Roman" w:cs="Times New Roman"/>
          <w:sz w:val="24"/>
          <w:szCs w:val="24"/>
        </w:rPr>
        <w:t>24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 miesięc</w:t>
      </w:r>
      <w:r w:rsidR="00D60221" w:rsidRPr="0005001B">
        <w:rPr>
          <w:rFonts w:ascii="Times New Roman" w:hAnsi="Times New Roman" w:cs="Times New Roman"/>
          <w:sz w:val="24"/>
          <w:szCs w:val="24"/>
        </w:rPr>
        <w:t>y</w:t>
      </w:r>
      <w:r w:rsidR="00371D67" w:rsidRPr="0005001B">
        <w:rPr>
          <w:rFonts w:ascii="Times New Roman" w:hAnsi="Times New Roman" w:cs="Times New Roman"/>
          <w:sz w:val="24"/>
          <w:szCs w:val="24"/>
        </w:rPr>
        <w:t>.</w:t>
      </w:r>
    </w:p>
    <w:p w14:paraId="3E5F48B0" w14:textId="77777777" w:rsidR="0005001B" w:rsidRDefault="0005001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74600D" w14:textId="77777777" w:rsidR="00371D67" w:rsidRPr="0005001B" w:rsidRDefault="00371D67" w:rsidP="00371D67">
      <w:pPr>
        <w:rPr>
          <w:rFonts w:ascii="Times New Roman" w:hAnsi="Times New Roman" w:cs="Times New Roman"/>
          <w:sz w:val="24"/>
          <w:szCs w:val="24"/>
        </w:rPr>
      </w:pPr>
    </w:p>
    <w:p w14:paraId="5395C3F0" w14:textId="2AEC1FB4" w:rsidR="00371D67" w:rsidRPr="0005001B" w:rsidRDefault="00371D67" w:rsidP="00D60221">
      <w:pPr>
        <w:pStyle w:val="Nagwek1"/>
        <w:spacing w:after="240" w:line="276" w:lineRule="auto"/>
        <w:ind w:left="426" w:hanging="360"/>
        <w:rPr>
          <w:rFonts w:ascii="Times New Roman" w:hAnsi="Times New Roman" w:cs="Times New Roman"/>
          <w:sz w:val="28"/>
          <w:szCs w:val="28"/>
        </w:rPr>
      </w:pPr>
      <w:r w:rsidRPr="0005001B">
        <w:rPr>
          <w:rFonts w:ascii="Times New Roman" w:hAnsi="Times New Roman" w:cs="Times New Roman"/>
          <w:sz w:val="28"/>
          <w:szCs w:val="28"/>
        </w:rPr>
        <w:t>2 Drukarka kodów kreskowych</w:t>
      </w:r>
      <w:r w:rsidR="0005001B">
        <w:rPr>
          <w:rFonts w:ascii="Times New Roman" w:hAnsi="Times New Roman" w:cs="Times New Roman"/>
          <w:sz w:val="28"/>
          <w:szCs w:val="28"/>
        </w:rPr>
        <w:t xml:space="preserve"> (1 szt.)</w:t>
      </w:r>
    </w:p>
    <w:p w14:paraId="338AB9A3" w14:textId="77777777" w:rsidR="00D60221" w:rsidRPr="0005001B" w:rsidRDefault="00D60221" w:rsidP="00D60221">
      <w:p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Minimalne parametry techniczne drukarki kodów kreskowych:</w:t>
      </w:r>
    </w:p>
    <w:p w14:paraId="6C0067D2" w14:textId="77777777" w:rsidR="00D60221" w:rsidRPr="0005001B" w:rsidRDefault="00D60221" w:rsidP="00D60221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  <w:lang w:eastAsia="zh-CN"/>
        </w:rPr>
        <w:t>Drukarka kodów kreskowych będzie wykorzystywany na potrzeby biura obsługi interesanta</w:t>
      </w:r>
    </w:p>
    <w:p w14:paraId="669BD9AC" w14:textId="77777777" w:rsidR="00386F63" w:rsidRPr="0005001B" w:rsidRDefault="00386F63" w:rsidP="00D60221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  <w:lang w:eastAsia="zh-CN"/>
        </w:rPr>
        <w:t>Rodzaj druku termiczny/</w:t>
      </w:r>
      <w:proofErr w:type="spellStart"/>
      <w:r w:rsidRPr="0005001B">
        <w:rPr>
          <w:rFonts w:ascii="Times New Roman" w:hAnsi="Times New Roman" w:cs="Times New Roman"/>
          <w:sz w:val="24"/>
          <w:szCs w:val="24"/>
          <w:lang w:eastAsia="zh-CN"/>
        </w:rPr>
        <w:t>termotransferowy</w:t>
      </w:r>
      <w:proofErr w:type="spellEnd"/>
    </w:p>
    <w:p w14:paraId="03FA9B64" w14:textId="77777777" w:rsidR="008F5737" w:rsidRPr="0005001B" w:rsidRDefault="008F5737" w:rsidP="00D60221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  <w:lang w:eastAsia="zh-CN"/>
        </w:rPr>
        <w:t>Szerokość taśmy – do. 110 mm</w:t>
      </w:r>
    </w:p>
    <w:p w14:paraId="40280121" w14:textId="77777777" w:rsidR="008F5737" w:rsidRPr="0005001B" w:rsidRDefault="008F5737" w:rsidP="00D60221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  <w:lang w:eastAsia="zh-CN"/>
        </w:rPr>
        <w:t>Rozmiar etykiety</w:t>
      </w:r>
    </w:p>
    <w:p w14:paraId="59C0127F" w14:textId="77777777" w:rsidR="008F5737" w:rsidRPr="0005001B" w:rsidRDefault="008F5737" w:rsidP="008F5737">
      <w:pPr>
        <w:pStyle w:val="Akapitzlist"/>
        <w:widowControl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05001B">
        <w:rPr>
          <w:rFonts w:ascii="Times New Roman" w:hAnsi="Times New Roman" w:cs="Times New Roman"/>
          <w:sz w:val="24"/>
          <w:szCs w:val="24"/>
        </w:rPr>
        <w:t xml:space="preserve"> szerokość  - 25,4 – 100 mm</w:t>
      </w:r>
    </w:p>
    <w:p w14:paraId="3892853A" w14:textId="77777777" w:rsidR="008F5737" w:rsidRPr="0005001B" w:rsidRDefault="008F5737" w:rsidP="008F5737">
      <w:pPr>
        <w:pStyle w:val="Akapitzlist"/>
        <w:widowControl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- długość – 9,6 – 900 mm</w:t>
      </w:r>
    </w:p>
    <w:p w14:paraId="680DDBE8" w14:textId="77777777" w:rsidR="00ED3BD5" w:rsidRPr="0005001B" w:rsidRDefault="00386F63" w:rsidP="00B0569F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  <w:lang w:eastAsia="zh-CN"/>
        </w:rPr>
        <w:t xml:space="preserve">Obsługiwane kody kreskowe - </w:t>
      </w:r>
      <w:proofErr w:type="spellStart"/>
      <w:r w:rsidRPr="0005001B">
        <w:rPr>
          <w:rFonts w:ascii="Times New Roman" w:hAnsi="Times New Roman" w:cs="Times New Roman"/>
          <w:sz w:val="24"/>
          <w:szCs w:val="24"/>
        </w:rPr>
        <w:t>CodeBar</w:t>
      </w:r>
      <w:proofErr w:type="spellEnd"/>
      <w:r w:rsidRPr="0005001B">
        <w:rPr>
          <w:rFonts w:ascii="Times New Roman" w:hAnsi="Times New Roman" w:cs="Times New Roman"/>
          <w:sz w:val="24"/>
          <w:szCs w:val="24"/>
        </w:rPr>
        <w:t xml:space="preserve">, Code128, EAN-8, EAN13, Codebase39, </w:t>
      </w:r>
      <w:proofErr w:type="spellStart"/>
      <w:r w:rsidRPr="0005001B">
        <w:rPr>
          <w:rFonts w:ascii="Times New Roman" w:hAnsi="Times New Roman" w:cs="Times New Roman"/>
          <w:sz w:val="24"/>
          <w:szCs w:val="24"/>
        </w:rPr>
        <w:t>Interleaved</w:t>
      </w:r>
      <w:proofErr w:type="spellEnd"/>
      <w:r w:rsidRPr="0005001B">
        <w:rPr>
          <w:rFonts w:ascii="Times New Roman" w:hAnsi="Times New Roman" w:cs="Times New Roman"/>
          <w:sz w:val="24"/>
          <w:szCs w:val="24"/>
        </w:rPr>
        <w:t xml:space="preserve"> 2 of 5 (tzw. Przeplatany 2 na 5), Codebase93</w:t>
      </w:r>
      <w:r w:rsidR="008F5737" w:rsidRPr="0005001B">
        <w:rPr>
          <w:rFonts w:ascii="Times New Roman" w:hAnsi="Times New Roman" w:cs="Times New Roman"/>
          <w:sz w:val="24"/>
          <w:szCs w:val="24"/>
        </w:rPr>
        <w:t xml:space="preserve">, </w:t>
      </w:r>
      <w:r w:rsidR="00ED3BD5" w:rsidRPr="0005001B">
        <w:rPr>
          <w:rFonts w:ascii="Times New Roman" w:hAnsi="Times New Roman" w:cs="Times New Roman"/>
          <w:sz w:val="24"/>
          <w:szCs w:val="24"/>
        </w:rPr>
        <w:t xml:space="preserve">QR </w:t>
      </w:r>
      <w:proofErr w:type="spellStart"/>
      <w:r w:rsidR="00ED3BD5" w:rsidRPr="0005001B">
        <w:rPr>
          <w:rFonts w:ascii="Times New Roman" w:hAnsi="Times New Roman" w:cs="Times New Roman"/>
          <w:sz w:val="24"/>
          <w:szCs w:val="24"/>
        </w:rPr>
        <w:t>Code</w:t>
      </w:r>
      <w:proofErr w:type="spellEnd"/>
    </w:p>
    <w:p w14:paraId="76BA4B50" w14:textId="77777777" w:rsidR="002876BD" w:rsidRPr="0005001B" w:rsidRDefault="002876BD" w:rsidP="002876B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Interfejs min. USB 2.0</w:t>
      </w:r>
    </w:p>
    <w:p w14:paraId="63E83BD0" w14:textId="77777777" w:rsidR="002876BD" w:rsidRPr="0005001B" w:rsidRDefault="002876BD" w:rsidP="00AF6672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Obsługiwane systemy operacyjne</w:t>
      </w:r>
      <w:r w:rsidRPr="0005001B">
        <w:rPr>
          <w:rFonts w:ascii="Times New Roman" w:hAnsi="Times New Roman" w:cs="Times New Roman"/>
          <w:sz w:val="24"/>
          <w:szCs w:val="24"/>
        </w:rPr>
        <w:tab/>
        <w:t>Windows 10/11 (wersja 32-bitowa i 64-bitowa</w:t>
      </w:r>
    </w:p>
    <w:p w14:paraId="5F4B8F39" w14:textId="77777777" w:rsidR="002876BD" w:rsidRPr="0005001B" w:rsidRDefault="002876BD" w:rsidP="00C76BD1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986079"/>
      <w:r w:rsidRPr="0005001B">
        <w:rPr>
          <w:rFonts w:ascii="Times New Roman" w:hAnsi="Times New Roman" w:cs="Times New Roman"/>
          <w:sz w:val="24"/>
          <w:szCs w:val="24"/>
        </w:rPr>
        <w:t>Obsługiwan</w:t>
      </w:r>
      <w:r w:rsidR="00446D85" w:rsidRPr="0005001B">
        <w:rPr>
          <w:rFonts w:ascii="Times New Roman" w:hAnsi="Times New Roman" w:cs="Times New Roman"/>
          <w:sz w:val="24"/>
          <w:szCs w:val="24"/>
        </w:rPr>
        <w:t>e</w:t>
      </w:r>
      <w:r w:rsidRPr="0005001B">
        <w:rPr>
          <w:rFonts w:ascii="Times New Roman" w:hAnsi="Times New Roman" w:cs="Times New Roman"/>
          <w:sz w:val="24"/>
          <w:szCs w:val="24"/>
        </w:rPr>
        <w:t xml:space="preserve"> </w:t>
      </w:r>
      <w:r w:rsidR="00446D85" w:rsidRPr="0005001B">
        <w:rPr>
          <w:rFonts w:ascii="Times New Roman" w:hAnsi="Times New Roman" w:cs="Times New Roman"/>
          <w:sz w:val="24"/>
          <w:szCs w:val="24"/>
          <w:lang w:eastAsia="zh-CN"/>
        </w:rPr>
        <w:t>język drukarki</w:t>
      </w:r>
      <w:bookmarkEnd w:id="2"/>
      <w:r w:rsidR="00446D85" w:rsidRPr="0005001B">
        <w:rPr>
          <w:rFonts w:ascii="Times New Roman" w:hAnsi="Times New Roman" w:cs="Times New Roman"/>
          <w:sz w:val="24"/>
          <w:szCs w:val="24"/>
          <w:lang w:eastAsia="zh-CN"/>
        </w:rPr>
        <w:t>: EPL, EPL2</w:t>
      </w:r>
    </w:p>
    <w:p w14:paraId="70C276CA" w14:textId="77777777" w:rsidR="00ED3BD5" w:rsidRPr="0005001B" w:rsidRDefault="002876BD" w:rsidP="00E0275A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M</w:t>
      </w:r>
      <w:r w:rsidR="00ED3BD5" w:rsidRPr="0005001B">
        <w:rPr>
          <w:rFonts w:ascii="Times New Roman" w:hAnsi="Times New Roman" w:cs="Times New Roman"/>
          <w:sz w:val="24"/>
          <w:szCs w:val="24"/>
        </w:rPr>
        <w:t>ateriały eksploatacyjn</w:t>
      </w:r>
      <w:r w:rsidRPr="0005001B">
        <w:rPr>
          <w:rFonts w:ascii="Times New Roman" w:hAnsi="Times New Roman" w:cs="Times New Roman"/>
          <w:sz w:val="24"/>
          <w:szCs w:val="24"/>
        </w:rPr>
        <w:t>e -</w:t>
      </w:r>
      <w:r w:rsidR="00ED3BD5" w:rsidRPr="0005001B">
        <w:rPr>
          <w:rFonts w:ascii="Times New Roman" w:hAnsi="Times New Roman" w:cs="Times New Roman"/>
          <w:sz w:val="24"/>
          <w:szCs w:val="24"/>
        </w:rPr>
        <w:t>należy dostarczyć materiały eksploatacyjne w postaci kompletu składającego się z:</w:t>
      </w:r>
    </w:p>
    <w:p w14:paraId="6F54119A" w14:textId="77777777" w:rsidR="002876BD" w:rsidRPr="0005001B" w:rsidRDefault="002876BD" w:rsidP="002876BD">
      <w:pPr>
        <w:pStyle w:val="Akapitzlist"/>
        <w:widowControl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-</w:t>
      </w:r>
      <w:r w:rsidR="00ED3BD5" w:rsidRPr="0005001B">
        <w:rPr>
          <w:rFonts w:ascii="Times New Roman" w:hAnsi="Times New Roman" w:cs="Times New Roman"/>
          <w:sz w:val="24"/>
          <w:szCs w:val="24"/>
        </w:rPr>
        <w:t>rolka</w:t>
      </w:r>
      <w:r w:rsidRPr="0005001B">
        <w:rPr>
          <w:rFonts w:ascii="Times New Roman" w:hAnsi="Times New Roman" w:cs="Times New Roman"/>
          <w:sz w:val="24"/>
          <w:szCs w:val="24"/>
        </w:rPr>
        <w:t>/i</w:t>
      </w:r>
      <w:r w:rsidR="00ED3BD5" w:rsidRPr="0005001B">
        <w:rPr>
          <w:rFonts w:ascii="Times New Roman" w:hAnsi="Times New Roman" w:cs="Times New Roman"/>
          <w:sz w:val="24"/>
          <w:szCs w:val="24"/>
        </w:rPr>
        <w:t xml:space="preserve"> papieru </w:t>
      </w:r>
      <w:proofErr w:type="spellStart"/>
      <w:r w:rsidR="00ED3BD5" w:rsidRPr="0005001B">
        <w:rPr>
          <w:rFonts w:ascii="Times New Roman" w:hAnsi="Times New Roman" w:cs="Times New Roman"/>
          <w:sz w:val="24"/>
          <w:szCs w:val="24"/>
        </w:rPr>
        <w:t>termotransferowego</w:t>
      </w:r>
      <w:proofErr w:type="spellEnd"/>
      <w:r w:rsidR="00ED3BD5" w:rsidRPr="0005001B">
        <w:rPr>
          <w:rFonts w:ascii="Times New Roman" w:hAnsi="Times New Roman" w:cs="Times New Roman"/>
          <w:sz w:val="24"/>
          <w:szCs w:val="24"/>
        </w:rPr>
        <w:t xml:space="preserve"> błyszczącego rozmiaru 70x50 mm (min. 1000 naklejek);</w:t>
      </w:r>
    </w:p>
    <w:p w14:paraId="07342248" w14:textId="77777777" w:rsidR="00ED3BD5" w:rsidRPr="0005001B" w:rsidRDefault="002876BD" w:rsidP="002876BD">
      <w:pPr>
        <w:pStyle w:val="Akapitzlist"/>
        <w:widowControl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-</w:t>
      </w:r>
      <w:r w:rsidR="00ED3BD5" w:rsidRPr="0005001B">
        <w:rPr>
          <w:rFonts w:ascii="Times New Roman" w:hAnsi="Times New Roman" w:cs="Times New Roman"/>
          <w:sz w:val="24"/>
          <w:szCs w:val="24"/>
        </w:rPr>
        <w:t>rolka</w:t>
      </w:r>
      <w:r w:rsidRPr="0005001B">
        <w:rPr>
          <w:rFonts w:ascii="Times New Roman" w:hAnsi="Times New Roman" w:cs="Times New Roman"/>
          <w:sz w:val="24"/>
          <w:szCs w:val="24"/>
        </w:rPr>
        <w:t>/i</w:t>
      </w:r>
      <w:r w:rsidR="00ED3BD5" w:rsidRPr="0005001B">
        <w:rPr>
          <w:rFonts w:ascii="Times New Roman" w:hAnsi="Times New Roman" w:cs="Times New Roman"/>
          <w:sz w:val="24"/>
          <w:szCs w:val="24"/>
        </w:rPr>
        <w:t xml:space="preserve"> papieru </w:t>
      </w:r>
      <w:proofErr w:type="spellStart"/>
      <w:r w:rsidR="00ED3BD5" w:rsidRPr="0005001B">
        <w:rPr>
          <w:rFonts w:ascii="Times New Roman" w:hAnsi="Times New Roman" w:cs="Times New Roman"/>
          <w:sz w:val="24"/>
          <w:szCs w:val="24"/>
        </w:rPr>
        <w:t>termotransferowego</w:t>
      </w:r>
      <w:proofErr w:type="spellEnd"/>
      <w:r w:rsidR="00ED3BD5" w:rsidRPr="0005001B">
        <w:rPr>
          <w:rFonts w:ascii="Times New Roman" w:hAnsi="Times New Roman" w:cs="Times New Roman"/>
          <w:sz w:val="24"/>
          <w:szCs w:val="24"/>
        </w:rPr>
        <w:t xml:space="preserve"> błyszczącego rozmiaru 30x40 mm (min. 1000 naklejek);</w:t>
      </w:r>
    </w:p>
    <w:p w14:paraId="7613D5D5" w14:textId="77777777" w:rsidR="00ED3BD5" w:rsidRPr="0005001B" w:rsidRDefault="002876BD" w:rsidP="002876BD">
      <w:pPr>
        <w:pStyle w:val="Akapitzlist"/>
        <w:widowControl/>
        <w:adjustRightInd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-</w:t>
      </w:r>
      <w:r w:rsidR="00ED3BD5" w:rsidRPr="0005001B">
        <w:rPr>
          <w:rFonts w:ascii="Times New Roman" w:hAnsi="Times New Roman" w:cs="Times New Roman"/>
          <w:sz w:val="24"/>
          <w:szCs w:val="24"/>
        </w:rPr>
        <w:t xml:space="preserve">taśma woskowo-żywiczna </w:t>
      </w:r>
      <w:proofErr w:type="spellStart"/>
      <w:r w:rsidR="00ED3BD5" w:rsidRPr="0005001B">
        <w:rPr>
          <w:rFonts w:ascii="Times New Roman" w:hAnsi="Times New Roman" w:cs="Times New Roman"/>
          <w:sz w:val="24"/>
          <w:szCs w:val="24"/>
        </w:rPr>
        <w:t>termotransferowa</w:t>
      </w:r>
      <w:proofErr w:type="spellEnd"/>
      <w:r w:rsidR="00ED3BD5" w:rsidRPr="0005001B">
        <w:rPr>
          <w:rFonts w:ascii="Times New Roman" w:hAnsi="Times New Roman" w:cs="Times New Roman"/>
          <w:sz w:val="24"/>
          <w:szCs w:val="24"/>
        </w:rPr>
        <w:t xml:space="preserve"> o szerokości 84 mm.</w:t>
      </w:r>
    </w:p>
    <w:p w14:paraId="71FF36A0" w14:textId="77777777" w:rsidR="00ED3BD5" w:rsidRPr="0005001B" w:rsidRDefault="00ED3BD5" w:rsidP="00446D85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Gwarancja</w:t>
      </w:r>
      <w:r w:rsidR="002876BD" w:rsidRPr="0005001B">
        <w:rPr>
          <w:rFonts w:ascii="Times New Roman" w:hAnsi="Times New Roman" w:cs="Times New Roman"/>
          <w:sz w:val="24"/>
          <w:szCs w:val="24"/>
        </w:rPr>
        <w:t xml:space="preserve"> m</w:t>
      </w:r>
      <w:r w:rsidRPr="0005001B">
        <w:rPr>
          <w:rFonts w:ascii="Times New Roman" w:hAnsi="Times New Roman" w:cs="Times New Roman"/>
          <w:sz w:val="24"/>
          <w:szCs w:val="24"/>
        </w:rPr>
        <w:t xml:space="preserve">in. </w:t>
      </w:r>
      <w:r w:rsidR="002876BD" w:rsidRPr="0005001B">
        <w:rPr>
          <w:rFonts w:ascii="Times New Roman" w:hAnsi="Times New Roman" w:cs="Times New Roman"/>
          <w:sz w:val="24"/>
          <w:szCs w:val="24"/>
        </w:rPr>
        <w:t>24</w:t>
      </w:r>
      <w:r w:rsidRPr="0005001B">
        <w:rPr>
          <w:rFonts w:ascii="Times New Roman" w:hAnsi="Times New Roman" w:cs="Times New Roman"/>
          <w:sz w:val="24"/>
          <w:szCs w:val="24"/>
        </w:rPr>
        <w:t xml:space="preserve"> miesi</w:t>
      </w:r>
      <w:r w:rsidR="002876BD" w:rsidRPr="0005001B">
        <w:rPr>
          <w:rFonts w:ascii="Times New Roman" w:hAnsi="Times New Roman" w:cs="Times New Roman"/>
          <w:sz w:val="24"/>
          <w:szCs w:val="24"/>
        </w:rPr>
        <w:t>ą</w:t>
      </w:r>
      <w:r w:rsidRPr="0005001B">
        <w:rPr>
          <w:rFonts w:ascii="Times New Roman" w:hAnsi="Times New Roman" w:cs="Times New Roman"/>
          <w:sz w:val="24"/>
          <w:szCs w:val="24"/>
        </w:rPr>
        <w:t>c</w:t>
      </w:r>
      <w:r w:rsidR="002876BD" w:rsidRPr="0005001B">
        <w:rPr>
          <w:rFonts w:ascii="Times New Roman" w:hAnsi="Times New Roman" w:cs="Times New Roman"/>
          <w:sz w:val="24"/>
          <w:szCs w:val="24"/>
        </w:rPr>
        <w:t>e</w:t>
      </w:r>
      <w:r w:rsidRPr="0005001B">
        <w:rPr>
          <w:rFonts w:ascii="Times New Roman" w:hAnsi="Times New Roman" w:cs="Times New Roman"/>
          <w:sz w:val="24"/>
          <w:szCs w:val="24"/>
        </w:rPr>
        <w:t>.</w:t>
      </w:r>
    </w:p>
    <w:p w14:paraId="66DF87D7" w14:textId="77777777" w:rsidR="00371D67" w:rsidRPr="0005001B" w:rsidRDefault="00371D67" w:rsidP="00371D67">
      <w:pPr>
        <w:rPr>
          <w:rFonts w:ascii="Times New Roman" w:hAnsi="Times New Roman" w:cs="Times New Roman"/>
          <w:sz w:val="24"/>
          <w:szCs w:val="24"/>
        </w:rPr>
      </w:pPr>
    </w:p>
    <w:p w14:paraId="286B3CB7" w14:textId="07497C94" w:rsidR="00371D67" w:rsidRPr="0005001B" w:rsidRDefault="00371D67" w:rsidP="002876BD">
      <w:pPr>
        <w:pStyle w:val="Nagwek1"/>
        <w:spacing w:after="240" w:line="276" w:lineRule="auto"/>
        <w:ind w:left="426" w:hanging="360"/>
        <w:rPr>
          <w:rFonts w:ascii="Times New Roman" w:hAnsi="Times New Roman" w:cs="Times New Roman"/>
          <w:sz w:val="28"/>
          <w:szCs w:val="28"/>
        </w:rPr>
      </w:pPr>
      <w:r w:rsidRPr="0005001B">
        <w:rPr>
          <w:rFonts w:ascii="Times New Roman" w:hAnsi="Times New Roman" w:cs="Times New Roman"/>
          <w:sz w:val="28"/>
          <w:szCs w:val="28"/>
        </w:rPr>
        <w:t>3. Czytnik kodów kreskowych</w:t>
      </w:r>
      <w:r w:rsidR="0005001B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="0005001B">
        <w:rPr>
          <w:rFonts w:ascii="Times New Roman" w:hAnsi="Times New Roman" w:cs="Times New Roman"/>
          <w:sz w:val="28"/>
          <w:szCs w:val="28"/>
        </w:rPr>
        <w:t>szt</w:t>
      </w:r>
      <w:proofErr w:type="spellEnd"/>
      <w:r w:rsidR="0005001B">
        <w:rPr>
          <w:rFonts w:ascii="Times New Roman" w:hAnsi="Times New Roman" w:cs="Times New Roman"/>
          <w:sz w:val="28"/>
          <w:szCs w:val="28"/>
        </w:rPr>
        <w:t>)</w:t>
      </w:r>
    </w:p>
    <w:p w14:paraId="35050AC1" w14:textId="77777777" w:rsidR="002876BD" w:rsidRPr="0005001B" w:rsidRDefault="002876BD" w:rsidP="002876BD">
      <w:pPr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Minimalne parametry techniczne czytnika kodów kreskowych:</w:t>
      </w:r>
    </w:p>
    <w:p w14:paraId="1D7A5286" w14:textId="77777777" w:rsidR="002876BD" w:rsidRPr="0005001B" w:rsidRDefault="002876BD" w:rsidP="00776FC4">
      <w:pPr>
        <w:pStyle w:val="Akapitzlist"/>
        <w:widowControl/>
        <w:numPr>
          <w:ilvl w:val="0"/>
          <w:numId w:val="6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  <w:lang w:eastAsia="zh-CN"/>
        </w:rPr>
        <w:t>Czytnik kodów kreskowych będzie wykorzystywany na potrzeby biura obsługi interesanta</w:t>
      </w:r>
    </w:p>
    <w:p w14:paraId="78BCB24C" w14:textId="31C68FF5" w:rsidR="00446D85" w:rsidRPr="0005001B" w:rsidRDefault="00446D85" w:rsidP="00446D85">
      <w:pPr>
        <w:pStyle w:val="Akapitzlist"/>
        <w:widowControl/>
        <w:numPr>
          <w:ilvl w:val="0"/>
          <w:numId w:val="6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O</w:t>
      </w:r>
      <w:r w:rsidR="00371D67" w:rsidRPr="0005001B">
        <w:rPr>
          <w:rFonts w:ascii="Times New Roman" w:hAnsi="Times New Roman" w:cs="Times New Roman"/>
          <w:sz w:val="24"/>
          <w:szCs w:val="24"/>
        </w:rPr>
        <w:t>bsług</w:t>
      </w:r>
      <w:r w:rsidRPr="0005001B">
        <w:rPr>
          <w:rFonts w:ascii="Times New Roman" w:hAnsi="Times New Roman" w:cs="Times New Roman"/>
          <w:sz w:val="24"/>
          <w:szCs w:val="24"/>
        </w:rPr>
        <w:t>a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 kodów kreskowych: </w:t>
      </w:r>
      <w:proofErr w:type="spellStart"/>
      <w:r w:rsidRPr="0005001B">
        <w:rPr>
          <w:rFonts w:ascii="Times New Roman" w:hAnsi="Times New Roman" w:cs="Times New Roman"/>
          <w:sz w:val="24"/>
          <w:szCs w:val="24"/>
        </w:rPr>
        <w:t>CodeBar</w:t>
      </w:r>
      <w:proofErr w:type="spellEnd"/>
      <w:r w:rsidRPr="0005001B">
        <w:rPr>
          <w:rFonts w:ascii="Times New Roman" w:hAnsi="Times New Roman" w:cs="Times New Roman"/>
          <w:sz w:val="24"/>
          <w:szCs w:val="24"/>
        </w:rPr>
        <w:t xml:space="preserve">, Code128, EAN-8, EAN13, Codebase39, </w:t>
      </w:r>
      <w:proofErr w:type="spellStart"/>
      <w:r w:rsidRPr="0005001B">
        <w:rPr>
          <w:rFonts w:ascii="Times New Roman" w:hAnsi="Times New Roman" w:cs="Times New Roman"/>
          <w:sz w:val="24"/>
          <w:szCs w:val="24"/>
        </w:rPr>
        <w:t>Interleaved</w:t>
      </w:r>
      <w:proofErr w:type="spellEnd"/>
      <w:r w:rsidRPr="0005001B">
        <w:rPr>
          <w:rFonts w:ascii="Times New Roman" w:hAnsi="Times New Roman" w:cs="Times New Roman"/>
          <w:sz w:val="24"/>
          <w:szCs w:val="24"/>
        </w:rPr>
        <w:t xml:space="preserve"> 2 of 5 (tzw. Przeplatany 2 na 5), Codebase93</w:t>
      </w:r>
    </w:p>
    <w:p w14:paraId="7A1102B8" w14:textId="77777777" w:rsidR="00446D85" w:rsidRPr="0005001B" w:rsidRDefault="00446D85" w:rsidP="00AC25A3">
      <w:pPr>
        <w:pStyle w:val="Akapitzlist"/>
        <w:widowControl/>
        <w:numPr>
          <w:ilvl w:val="0"/>
          <w:numId w:val="6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 xml:space="preserve">Funkcje czytnika - 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możliwość zaprogramowania automatycznego [Entera], </w:t>
      </w:r>
    </w:p>
    <w:p w14:paraId="79A24972" w14:textId="77777777" w:rsidR="00371D67" w:rsidRPr="0005001B" w:rsidRDefault="00446D85" w:rsidP="00AC25A3">
      <w:pPr>
        <w:pStyle w:val="Akapitzlist"/>
        <w:widowControl/>
        <w:numPr>
          <w:ilvl w:val="0"/>
          <w:numId w:val="6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Wyposa</w:t>
      </w:r>
      <w:r w:rsidR="00CE65D3" w:rsidRPr="0005001B">
        <w:rPr>
          <w:rFonts w:ascii="Times New Roman" w:hAnsi="Times New Roman" w:cs="Times New Roman"/>
          <w:sz w:val="24"/>
          <w:szCs w:val="24"/>
        </w:rPr>
        <w:t>ż</w:t>
      </w:r>
      <w:r w:rsidRPr="0005001B">
        <w:rPr>
          <w:rFonts w:ascii="Times New Roman" w:hAnsi="Times New Roman" w:cs="Times New Roman"/>
          <w:sz w:val="24"/>
          <w:szCs w:val="24"/>
        </w:rPr>
        <w:t>enie dodatkowe:</w:t>
      </w:r>
      <w:r w:rsidR="00CE65D3" w:rsidRPr="0005001B">
        <w:rPr>
          <w:rFonts w:ascii="Times New Roman" w:hAnsi="Times New Roman" w:cs="Times New Roman"/>
          <w:sz w:val="24"/>
          <w:szCs w:val="24"/>
        </w:rPr>
        <w:t xml:space="preserve"> </w:t>
      </w:r>
      <w:r w:rsidR="00371D67" w:rsidRPr="0005001B">
        <w:rPr>
          <w:rFonts w:ascii="Times New Roman" w:hAnsi="Times New Roman" w:cs="Times New Roman"/>
          <w:sz w:val="24"/>
          <w:szCs w:val="24"/>
        </w:rPr>
        <w:t>podstawk</w:t>
      </w:r>
      <w:r w:rsidR="00CE65D3" w:rsidRPr="0005001B">
        <w:rPr>
          <w:rFonts w:ascii="Times New Roman" w:hAnsi="Times New Roman" w:cs="Times New Roman"/>
          <w:sz w:val="24"/>
          <w:szCs w:val="24"/>
        </w:rPr>
        <w:t>a</w:t>
      </w:r>
      <w:r w:rsidR="00371D67" w:rsidRPr="000500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89D50" w14:textId="77777777" w:rsidR="00371D67" w:rsidRPr="0005001B" w:rsidRDefault="00371D67" w:rsidP="00371D67">
      <w:pPr>
        <w:pStyle w:val="Akapitzlist"/>
        <w:widowControl/>
        <w:numPr>
          <w:ilvl w:val="0"/>
          <w:numId w:val="6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 xml:space="preserve">Interfejs </w:t>
      </w:r>
      <w:r w:rsidRPr="0005001B">
        <w:rPr>
          <w:rFonts w:ascii="Times New Roman" w:hAnsi="Times New Roman" w:cs="Times New Roman"/>
          <w:sz w:val="24"/>
          <w:szCs w:val="24"/>
        </w:rPr>
        <w:tab/>
        <w:t>USB 2.0 lub 3.0</w:t>
      </w:r>
    </w:p>
    <w:p w14:paraId="33E7EC7E" w14:textId="77777777" w:rsidR="00CE65D3" w:rsidRPr="0005001B" w:rsidRDefault="00CE65D3" w:rsidP="00CE65D3">
      <w:pPr>
        <w:pStyle w:val="Akapitzlist"/>
        <w:widowControl/>
        <w:numPr>
          <w:ilvl w:val="0"/>
          <w:numId w:val="6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01B">
        <w:rPr>
          <w:rFonts w:ascii="Times New Roman" w:hAnsi="Times New Roman" w:cs="Times New Roman"/>
          <w:sz w:val="24"/>
          <w:szCs w:val="24"/>
        </w:rPr>
        <w:t>Gwarancja min. 24 miesiące.</w:t>
      </w:r>
    </w:p>
    <w:p w14:paraId="63685CDC" w14:textId="77777777" w:rsidR="00371D67" w:rsidRPr="0005001B" w:rsidRDefault="00371D67" w:rsidP="00371D67">
      <w:pPr>
        <w:rPr>
          <w:rFonts w:ascii="Times New Roman" w:hAnsi="Times New Roman" w:cs="Times New Roman"/>
          <w:sz w:val="24"/>
          <w:szCs w:val="24"/>
        </w:rPr>
      </w:pPr>
    </w:p>
    <w:sectPr w:rsidR="00371D67" w:rsidRPr="0005001B" w:rsidSect="0005001B">
      <w:headerReference w:type="default" r:id="rId8"/>
      <w:headerReference w:type="first" r:id="rId9"/>
      <w:pgSz w:w="11906" w:h="16838"/>
      <w:pgMar w:top="851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4ABE" w14:textId="77777777" w:rsidR="004C3A8C" w:rsidRDefault="004C3A8C" w:rsidP="00CC1125">
      <w:r>
        <w:separator/>
      </w:r>
    </w:p>
  </w:endnote>
  <w:endnote w:type="continuationSeparator" w:id="0">
    <w:p w14:paraId="0C20CE9E" w14:textId="77777777" w:rsidR="004C3A8C" w:rsidRDefault="004C3A8C" w:rsidP="00CC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6148" w14:textId="77777777" w:rsidR="004C3A8C" w:rsidRDefault="004C3A8C" w:rsidP="00CC1125">
      <w:r>
        <w:separator/>
      </w:r>
    </w:p>
  </w:footnote>
  <w:footnote w:type="continuationSeparator" w:id="0">
    <w:p w14:paraId="5004AFC1" w14:textId="77777777" w:rsidR="004C3A8C" w:rsidRDefault="004C3A8C" w:rsidP="00CC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17F4" w14:textId="1A290325" w:rsidR="00F15437" w:rsidRDefault="00F15437">
    <w:pPr>
      <w:pStyle w:val="Nagwek"/>
    </w:pPr>
    <w:r>
      <w:rPr>
        <w:noProof/>
      </w:rPr>
      <w:drawing>
        <wp:inline distT="0" distB="0" distL="0" distR="0" wp14:anchorId="2E3D33C1" wp14:editId="4E40772E">
          <wp:extent cx="5675630" cy="1188720"/>
          <wp:effectExtent l="0" t="0" r="0" b="0"/>
          <wp:docPr id="3576282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2AA4" w14:textId="0FDF89A1" w:rsidR="00F15437" w:rsidRDefault="00F15437">
    <w:pPr>
      <w:pStyle w:val="Nagwek"/>
    </w:pPr>
    <w:r>
      <w:rPr>
        <w:noProof/>
      </w:rPr>
      <w:drawing>
        <wp:inline distT="0" distB="0" distL="0" distR="0" wp14:anchorId="1CFF3629" wp14:editId="0B09BE8B">
          <wp:extent cx="5675630" cy="1188720"/>
          <wp:effectExtent l="0" t="0" r="0" b="0"/>
          <wp:docPr id="108874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4D3"/>
    <w:multiLevelType w:val="hybridMultilevel"/>
    <w:tmpl w:val="3C2813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199"/>
    <w:multiLevelType w:val="hybridMultilevel"/>
    <w:tmpl w:val="A69E8F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2149D"/>
    <w:multiLevelType w:val="hybridMultilevel"/>
    <w:tmpl w:val="A69E8F20"/>
    <w:lvl w:ilvl="0" w:tplc="C2B8AD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57210"/>
    <w:multiLevelType w:val="hybridMultilevel"/>
    <w:tmpl w:val="AFF2461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27B8"/>
    <w:multiLevelType w:val="hybridMultilevel"/>
    <w:tmpl w:val="A69E8F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0A2CF4"/>
    <w:multiLevelType w:val="hybridMultilevel"/>
    <w:tmpl w:val="9B9AD49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720224">
    <w:abstractNumId w:val="5"/>
  </w:num>
  <w:num w:numId="2" w16cid:durableId="1426340255">
    <w:abstractNumId w:val="0"/>
  </w:num>
  <w:num w:numId="3" w16cid:durableId="1361201155">
    <w:abstractNumId w:val="3"/>
  </w:num>
  <w:num w:numId="4" w16cid:durableId="1772819403">
    <w:abstractNumId w:val="2"/>
  </w:num>
  <w:num w:numId="5" w16cid:durableId="1846552889">
    <w:abstractNumId w:val="4"/>
  </w:num>
  <w:num w:numId="6" w16cid:durableId="1285773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76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7A8D17E5-B4D7-4E27-890B-30BD78A3DA18}"/>
  </w:docVars>
  <w:rsids>
    <w:rsidRoot w:val="00B32C62"/>
    <w:rsid w:val="00000B6B"/>
    <w:rsid w:val="00044372"/>
    <w:rsid w:val="0005001B"/>
    <w:rsid w:val="001051E5"/>
    <w:rsid w:val="001073FB"/>
    <w:rsid w:val="00130DA5"/>
    <w:rsid w:val="00141E6B"/>
    <w:rsid w:val="00146865"/>
    <w:rsid w:val="001B0DFD"/>
    <w:rsid w:val="00205772"/>
    <w:rsid w:val="0026064A"/>
    <w:rsid w:val="002624CC"/>
    <w:rsid w:val="00266512"/>
    <w:rsid w:val="002876BD"/>
    <w:rsid w:val="002E11C7"/>
    <w:rsid w:val="002E5908"/>
    <w:rsid w:val="0032367A"/>
    <w:rsid w:val="00363191"/>
    <w:rsid w:val="00371D67"/>
    <w:rsid w:val="00385DC5"/>
    <w:rsid w:val="00386F63"/>
    <w:rsid w:val="003A6E4D"/>
    <w:rsid w:val="003A7099"/>
    <w:rsid w:val="003C0FC6"/>
    <w:rsid w:val="003C21DC"/>
    <w:rsid w:val="004058E8"/>
    <w:rsid w:val="00412DEF"/>
    <w:rsid w:val="00426D65"/>
    <w:rsid w:val="00446D85"/>
    <w:rsid w:val="004C077B"/>
    <w:rsid w:val="004C1B44"/>
    <w:rsid w:val="004C3A8C"/>
    <w:rsid w:val="005C1DD4"/>
    <w:rsid w:val="005F1361"/>
    <w:rsid w:val="00627090"/>
    <w:rsid w:val="00632513"/>
    <w:rsid w:val="00753B98"/>
    <w:rsid w:val="00754217"/>
    <w:rsid w:val="00791B72"/>
    <w:rsid w:val="007A1ED9"/>
    <w:rsid w:val="00807708"/>
    <w:rsid w:val="008246CB"/>
    <w:rsid w:val="008A3E74"/>
    <w:rsid w:val="008F5737"/>
    <w:rsid w:val="008F68E4"/>
    <w:rsid w:val="00900476"/>
    <w:rsid w:val="0090129E"/>
    <w:rsid w:val="00981745"/>
    <w:rsid w:val="0098689C"/>
    <w:rsid w:val="009A669D"/>
    <w:rsid w:val="009F23C2"/>
    <w:rsid w:val="00A118CC"/>
    <w:rsid w:val="00A148D3"/>
    <w:rsid w:val="00A27EAF"/>
    <w:rsid w:val="00A3248E"/>
    <w:rsid w:val="00A60EE7"/>
    <w:rsid w:val="00AD24A0"/>
    <w:rsid w:val="00B32C62"/>
    <w:rsid w:val="00BA49B6"/>
    <w:rsid w:val="00BB3022"/>
    <w:rsid w:val="00BC064A"/>
    <w:rsid w:val="00C04C16"/>
    <w:rsid w:val="00C07A97"/>
    <w:rsid w:val="00C104B3"/>
    <w:rsid w:val="00C4434E"/>
    <w:rsid w:val="00C50D1D"/>
    <w:rsid w:val="00C74C43"/>
    <w:rsid w:val="00C95973"/>
    <w:rsid w:val="00CB6181"/>
    <w:rsid w:val="00CC1125"/>
    <w:rsid w:val="00CE65D3"/>
    <w:rsid w:val="00D05CD2"/>
    <w:rsid w:val="00D539F7"/>
    <w:rsid w:val="00D60221"/>
    <w:rsid w:val="00DB0553"/>
    <w:rsid w:val="00DD3B1C"/>
    <w:rsid w:val="00E424DC"/>
    <w:rsid w:val="00ED3BD5"/>
    <w:rsid w:val="00EE30D5"/>
    <w:rsid w:val="00F13B2D"/>
    <w:rsid w:val="00F15437"/>
    <w:rsid w:val="00F53C2B"/>
    <w:rsid w:val="00F574F0"/>
    <w:rsid w:val="00F84A9D"/>
    <w:rsid w:val="00FA5CCE"/>
    <w:rsid w:val="00FB546B"/>
    <w:rsid w:val="00FD3451"/>
    <w:rsid w:val="00FF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1"/>
    <o:shapelayout v:ext="edit">
      <o:idmap v:ext="edit" data="1"/>
    </o:shapelayout>
  </w:shapeDefaults>
  <w:decimalSymbol w:val=","/>
  <w:listSeparator w:val=";"/>
  <w14:docId w14:val="6D8A134F"/>
  <w15:docId w15:val="{4E8E0376-C3DD-4103-AA71-B280825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C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708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651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6512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9F23C2"/>
  </w:style>
  <w:style w:type="paragraph" w:styleId="Nagwek">
    <w:name w:val="header"/>
    <w:basedOn w:val="Normalny"/>
    <w:link w:val="NagwekZnak"/>
    <w:uiPriority w:val="99"/>
    <w:unhideWhenUsed/>
    <w:rsid w:val="00CC1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12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C1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125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80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uiPriority w:val="34"/>
    <w:qFormat/>
    <w:locked/>
    <w:rsid w:val="008077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8D17E5-B4D7-4E27-890B-30BD78A3DA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Falkiewicz</dc:creator>
  <cp:lastModifiedBy>Ireneusz Chwiałkowski</cp:lastModifiedBy>
  <cp:revision>19</cp:revision>
  <cp:lastPrinted>2023-06-06T09:59:00Z</cp:lastPrinted>
  <dcterms:created xsi:type="dcterms:W3CDTF">2023-04-24T07:27:00Z</dcterms:created>
  <dcterms:modified xsi:type="dcterms:W3CDTF">2023-07-14T09:19:00Z</dcterms:modified>
</cp:coreProperties>
</file>