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3CFA" w14:textId="77777777" w:rsidR="005E30AE" w:rsidRPr="00CB1D0D" w:rsidRDefault="00CB1D0D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CB1D0D">
        <w:rPr>
          <w:rFonts w:ascii="Times New Roman" w:hAnsi="Times New Roman" w:cs="Times New Roman"/>
        </w:rPr>
        <w:t>………………………………………</w:t>
      </w:r>
      <w:r w:rsidRPr="00CB1D0D">
        <w:rPr>
          <w:rFonts w:ascii="Times New Roman" w:hAnsi="Times New Roman" w:cs="Times New Roman"/>
        </w:rPr>
        <w:tab/>
        <w:t>……</w:t>
      </w:r>
      <w:r>
        <w:rPr>
          <w:rFonts w:ascii="Times New Roman" w:hAnsi="Times New Roman" w:cs="Times New Roman"/>
        </w:rPr>
        <w:t>…….</w:t>
      </w:r>
      <w:r w:rsidRPr="00CB1D0D">
        <w:rPr>
          <w:rFonts w:ascii="Times New Roman" w:hAnsi="Times New Roman" w:cs="Times New Roman"/>
        </w:rPr>
        <w:t>……, dnia …………….</w:t>
      </w:r>
    </w:p>
    <w:p w14:paraId="73BA0F18" w14:textId="77777777" w:rsidR="00CB1D0D" w:rsidRPr="00CB1D0D" w:rsidRDefault="00CB1D0D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D0D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B1D0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B1D0D">
        <w:rPr>
          <w:rFonts w:ascii="Times New Roman" w:hAnsi="Times New Roman" w:cs="Times New Roman"/>
          <w:sz w:val="20"/>
          <w:szCs w:val="20"/>
        </w:rPr>
        <w:t xml:space="preserve"> (imię i nazwisko)</w:t>
      </w:r>
    </w:p>
    <w:p w14:paraId="43E20879" w14:textId="77777777" w:rsidR="00CB1D0D" w:rsidRPr="00CB1D0D" w:rsidRDefault="00CB1D0D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6BF46E" w14:textId="77777777" w:rsidR="00CB1D0D" w:rsidRPr="00CB1D0D" w:rsidRDefault="00CB1D0D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CB1D0D">
        <w:rPr>
          <w:rFonts w:ascii="Times New Roman" w:hAnsi="Times New Roman" w:cs="Times New Roman"/>
        </w:rPr>
        <w:t>………………………………………</w:t>
      </w:r>
    </w:p>
    <w:p w14:paraId="358CFE12" w14:textId="77777777" w:rsidR="00CB1D0D" w:rsidRPr="00CB1D0D" w:rsidRDefault="00CB1D0D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D0D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CB1D0D">
        <w:rPr>
          <w:rFonts w:ascii="Times New Roman" w:hAnsi="Times New Roman" w:cs="Times New Roman"/>
          <w:sz w:val="20"/>
          <w:szCs w:val="20"/>
        </w:rPr>
        <w:t xml:space="preserve">  (adres)</w:t>
      </w:r>
    </w:p>
    <w:p w14:paraId="7CFBD7C5" w14:textId="77777777" w:rsidR="00CB1D0D" w:rsidRPr="00CB1D0D" w:rsidRDefault="00CB1D0D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919B99" w14:textId="77777777" w:rsidR="00CB1D0D" w:rsidRPr="00CB1D0D" w:rsidRDefault="00CB1D0D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CB1D0D">
        <w:rPr>
          <w:rFonts w:ascii="Times New Roman" w:hAnsi="Times New Roman" w:cs="Times New Roman"/>
        </w:rPr>
        <w:t>………………………………………</w:t>
      </w:r>
    </w:p>
    <w:p w14:paraId="410B2050" w14:textId="77777777" w:rsidR="00CB1D0D" w:rsidRPr="00CB1D0D" w:rsidRDefault="00CB1D0D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</w:p>
    <w:p w14:paraId="49C619C4" w14:textId="77777777" w:rsidR="00CB1E99" w:rsidRDefault="00CB1D0D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CB1D0D">
        <w:rPr>
          <w:rFonts w:ascii="Times New Roman" w:hAnsi="Times New Roman" w:cs="Times New Roman"/>
        </w:rPr>
        <w:t>tel.  …………………………………</w:t>
      </w:r>
      <w:r w:rsidRPr="00CB1D0D">
        <w:rPr>
          <w:rFonts w:ascii="Times New Roman" w:hAnsi="Times New Roman" w:cs="Times New Roman"/>
        </w:rPr>
        <w:tab/>
      </w:r>
    </w:p>
    <w:p w14:paraId="62E36DD5" w14:textId="4FD742A7" w:rsidR="00CB1D0D" w:rsidRPr="00CB1D0D" w:rsidRDefault="00CB1E99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CB1D0D" w:rsidRPr="00CB1D0D">
        <w:rPr>
          <w:rFonts w:ascii="Times New Roman" w:hAnsi="Times New Roman" w:cs="Times New Roman"/>
          <w:b/>
          <w:sz w:val="28"/>
          <w:szCs w:val="28"/>
        </w:rPr>
        <w:t>Wójt Gminy Stargard</w:t>
      </w:r>
    </w:p>
    <w:p w14:paraId="49F97D3D" w14:textId="77777777" w:rsidR="00CB1D0D" w:rsidRPr="00CB1D0D" w:rsidRDefault="00CB1D0D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D0D">
        <w:rPr>
          <w:rFonts w:ascii="Times New Roman" w:hAnsi="Times New Roman" w:cs="Times New Roman"/>
          <w:b/>
          <w:sz w:val="28"/>
          <w:szCs w:val="28"/>
        </w:rPr>
        <w:tab/>
        <w:t>Rynek Staromiejski 5</w:t>
      </w:r>
    </w:p>
    <w:p w14:paraId="0346667B" w14:textId="77777777" w:rsidR="00CB1D0D" w:rsidRPr="00CB1D0D" w:rsidRDefault="00CB1D0D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D0D">
        <w:rPr>
          <w:rFonts w:ascii="Times New Roman" w:hAnsi="Times New Roman" w:cs="Times New Roman"/>
          <w:b/>
          <w:sz w:val="28"/>
          <w:szCs w:val="28"/>
        </w:rPr>
        <w:tab/>
        <w:t>73-110 Stargard</w:t>
      </w:r>
    </w:p>
    <w:p w14:paraId="3ED61D94" w14:textId="77777777" w:rsidR="00CB1D0D" w:rsidRDefault="00CB1D0D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3986A4" w14:textId="77777777" w:rsidR="00CB1D0D" w:rsidRDefault="00CB1D0D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EF242F" w14:textId="77777777" w:rsidR="00CB1D0D" w:rsidRDefault="00CB1D0D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4BFA69" w14:textId="77777777" w:rsidR="00CB1D0D" w:rsidRDefault="00CB1D0D" w:rsidP="00CB1D0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1D0D">
        <w:rPr>
          <w:rFonts w:ascii="Times New Roman" w:hAnsi="Times New Roman" w:cs="Times New Roman"/>
          <w:b/>
          <w:sz w:val="36"/>
          <w:szCs w:val="36"/>
        </w:rPr>
        <w:t>ZGŁOSZENIE</w:t>
      </w:r>
    </w:p>
    <w:p w14:paraId="5ED27817" w14:textId="77777777" w:rsidR="00CB1D0D" w:rsidRPr="00F50C33" w:rsidRDefault="00CB1D0D" w:rsidP="00CB1D0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0C33">
        <w:rPr>
          <w:rFonts w:ascii="Times New Roman" w:hAnsi="Times New Roman" w:cs="Times New Roman"/>
          <w:b/>
          <w:bCs/>
          <w:sz w:val="32"/>
          <w:szCs w:val="32"/>
        </w:rPr>
        <w:t>zamiaru usunięcia drzew(a)</w:t>
      </w:r>
    </w:p>
    <w:p w14:paraId="4B56046A" w14:textId="77777777" w:rsidR="00CB1D0D" w:rsidRPr="00F50C33" w:rsidRDefault="00CB1D0D" w:rsidP="00CB1D0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5FA82C" w14:textId="1024E154" w:rsidR="00F50C33" w:rsidRDefault="00F50C33" w:rsidP="00CB1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Jako właściciel zgłaszam* / właściciele zgłaszamy*</w:t>
      </w:r>
      <w:r w:rsidR="00CB1D0D" w:rsidRPr="00CB1D0D">
        <w:rPr>
          <w:rFonts w:ascii="Times New Roman" w:hAnsi="Times New Roman" w:cs="Times New Roman"/>
          <w:sz w:val="26"/>
          <w:szCs w:val="26"/>
        </w:rPr>
        <w:t xml:space="preserve"> zamiar usunięcia drzew(a) </w:t>
      </w:r>
      <w:r>
        <w:rPr>
          <w:rFonts w:ascii="Times New Roman" w:hAnsi="Times New Roman" w:cs="Times New Roman"/>
          <w:sz w:val="26"/>
          <w:szCs w:val="26"/>
        </w:rPr>
        <w:br/>
      </w:r>
      <w:r w:rsidR="00CB1D0D" w:rsidRPr="00CB1D0D">
        <w:rPr>
          <w:rFonts w:ascii="Times New Roman" w:hAnsi="Times New Roman" w:cs="Times New Roman"/>
          <w:sz w:val="26"/>
          <w:szCs w:val="26"/>
        </w:rPr>
        <w:t xml:space="preserve">w ilości ……………………. </w:t>
      </w:r>
      <w:r>
        <w:rPr>
          <w:rFonts w:ascii="Times New Roman" w:hAnsi="Times New Roman" w:cs="Times New Roman"/>
          <w:sz w:val="26"/>
          <w:szCs w:val="26"/>
        </w:rPr>
        <w:t>s</w:t>
      </w:r>
      <w:r w:rsidR="00CB1D0D" w:rsidRPr="00CB1D0D">
        <w:rPr>
          <w:rFonts w:ascii="Times New Roman" w:hAnsi="Times New Roman" w:cs="Times New Roman"/>
          <w:sz w:val="26"/>
          <w:szCs w:val="26"/>
        </w:rPr>
        <w:t>zt</w:t>
      </w:r>
      <w:r>
        <w:rPr>
          <w:rFonts w:ascii="Times New Roman" w:hAnsi="Times New Roman" w:cs="Times New Roman"/>
          <w:sz w:val="26"/>
          <w:szCs w:val="26"/>
        </w:rPr>
        <w:t>.</w:t>
      </w:r>
      <w:r w:rsidR="00CB1D0D" w:rsidRPr="00CB1D0D">
        <w:rPr>
          <w:rFonts w:ascii="Times New Roman" w:hAnsi="Times New Roman" w:cs="Times New Roman"/>
          <w:sz w:val="26"/>
          <w:szCs w:val="26"/>
        </w:rPr>
        <w:t xml:space="preserve"> </w:t>
      </w:r>
      <w:r w:rsidR="00CB1D0D">
        <w:rPr>
          <w:rFonts w:ascii="Times New Roman" w:hAnsi="Times New Roman" w:cs="Times New Roman"/>
          <w:sz w:val="26"/>
          <w:szCs w:val="26"/>
        </w:rPr>
        <w:t>z </w:t>
      </w:r>
      <w:r w:rsidR="00CB1D0D" w:rsidRPr="00CB1D0D">
        <w:rPr>
          <w:rFonts w:ascii="Times New Roman" w:hAnsi="Times New Roman" w:cs="Times New Roman"/>
          <w:sz w:val="26"/>
          <w:szCs w:val="26"/>
        </w:rPr>
        <w:t>terenu działki oznaczonej numerem ……………………………….,położonej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1D0D" w:rsidRPr="00CB1D0D">
        <w:rPr>
          <w:rFonts w:ascii="Times New Roman" w:hAnsi="Times New Roman" w:cs="Times New Roman"/>
          <w:sz w:val="26"/>
          <w:szCs w:val="26"/>
        </w:rPr>
        <w:t>w</w:t>
      </w:r>
      <w:r w:rsidR="00CB1D0D">
        <w:rPr>
          <w:rFonts w:ascii="Times New Roman" w:hAnsi="Times New Roman" w:cs="Times New Roman"/>
          <w:sz w:val="26"/>
          <w:szCs w:val="26"/>
        </w:rPr>
        <w:t> </w:t>
      </w:r>
      <w:r w:rsidR="00CB1D0D" w:rsidRPr="00CB1D0D">
        <w:rPr>
          <w:rFonts w:ascii="Times New Roman" w:hAnsi="Times New Roman" w:cs="Times New Roman"/>
          <w:sz w:val="26"/>
          <w:szCs w:val="26"/>
        </w:rPr>
        <w:t>miejscowości…………………………….., gmina Stargard.</w:t>
      </w:r>
    </w:p>
    <w:p w14:paraId="5F082214" w14:textId="09185F63" w:rsidR="00F50C33" w:rsidRPr="00CB1D0D" w:rsidRDefault="00F50C33" w:rsidP="00CB1D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załączeniu przekładam rysunek/ mapkę określającą usytuowanie drzew(a) na nieruchomości (w odniesieniu do granic nieruchomości i istniejących obiektów budowlanych).</w:t>
      </w:r>
    </w:p>
    <w:p w14:paraId="608677C4" w14:textId="77777777" w:rsidR="00CB1D0D" w:rsidRDefault="00CB1D0D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386129" w14:textId="4A0B63E9" w:rsidR="00F50C33" w:rsidRDefault="00F50C33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Dodatkowe informacje:</w:t>
      </w:r>
    </w:p>
    <w:p w14:paraId="678C6D6B" w14:textId="6D133F13" w:rsidR="00F50C33" w:rsidRDefault="00F50C33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gatunek drzewa:………………………………………………………………………..</w:t>
      </w:r>
    </w:p>
    <w:p w14:paraId="0EE7C8E9" w14:textId="1667B118" w:rsidR="00F50C33" w:rsidRDefault="00F50C33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obwód pnia mierzony na wys. 5 cm:…………………………………………………..</w:t>
      </w:r>
    </w:p>
    <w:p w14:paraId="49F9AABC" w14:textId="502BCC71" w:rsidR="00F50C33" w:rsidRDefault="00F50C33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obwód pnia mierzony na wys. 130 cm:………………………………………………..</w:t>
      </w:r>
    </w:p>
    <w:p w14:paraId="5CF7AD44" w14:textId="2B59F57A" w:rsidR="00F50C33" w:rsidRPr="00CB1D0D" w:rsidRDefault="00F50C33" w:rsidP="00CB1D0D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przyczyna usunięcia</w:t>
      </w:r>
      <w:r w:rsidR="00346E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drzew</w:t>
      </w:r>
      <w:r w:rsidR="00346EE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a</w:t>
      </w:r>
      <w:r w:rsidR="00346EE1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:……………………………………………………...</w:t>
      </w:r>
    </w:p>
    <w:p w14:paraId="0FDD5F26" w14:textId="77777777" w:rsidR="00F50C33" w:rsidRDefault="00CB1D0D" w:rsidP="00CB1D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D0D">
        <w:rPr>
          <w:rFonts w:ascii="Times New Roman" w:hAnsi="Times New Roman" w:cs="Times New Roman"/>
          <w:sz w:val="26"/>
          <w:szCs w:val="26"/>
        </w:rPr>
        <w:tab/>
      </w:r>
    </w:p>
    <w:p w14:paraId="21AD7A30" w14:textId="34BE7196" w:rsidR="00CB1D0D" w:rsidRDefault="00CB1D0D" w:rsidP="00CB1D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D0D">
        <w:rPr>
          <w:rFonts w:ascii="Times New Roman" w:hAnsi="Times New Roman" w:cs="Times New Roman"/>
          <w:sz w:val="26"/>
          <w:szCs w:val="26"/>
        </w:rPr>
        <w:t>Jednocześnie informuję, że usuni</w:t>
      </w:r>
      <w:r w:rsidR="00346EE1">
        <w:rPr>
          <w:rFonts w:ascii="Times New Roman" w:hAnsi="Times New Roman" w:cs="Times New Roman"/>
          <w:sz w:val="26"/>
          <w:szCs w:val="26"/>
        </w:rPr>
        <w:t>ę</w:t>
      </w:r>
      <w:r w:rsidRPr="00CB1D0D">
        <w:rPr>
          <w:rFonts w:ascii="Times New Roman" w:hAnsi="Times New Roman" w:cs="Times New Roman"/>
          <w:sz w:val="26"/>
          <w:szCs w:val="26"/>
        </w:rPr>
        <w:t>cie drzew(a) nie wynika z prowadzonej działalności gospodarczej.</w:t>
      </w:r>
    </w:p>
    <w:p w14:paraId="7238127F" w14:textId="77777777" w:rsidR="00F50C33" w:rsidRDefault="00F50C33" w:rsidP="00CB1D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E70041" w14:textId="77777777" w:rsidR="00F50C33" w:rsidRDefault="00F50C33" w:rsidP="00CB1D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355111" w14:textId="77777777" w:rsidR="00CB1D0D" w:rsidRDefault="00CB1D0D" w:rsidP="00CB1D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73B38B" w14:textId="77777777" w:rsidR="00CB1D0D" w:rsidRDefault="00CB1D0D" w:rsidP="00CB1D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BBC871" w14:textId="77777777" w:rsidR="00CB1D0D" w:rsidRDefault="00CB1D0D" w:rsidP="00CB1D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7057517" w14:textId="3CB72894" w:rsidR="00CB1D0D" w:rsidRDefault="00CB1D0D" w:rsidP="00CB1D0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</w:t>
      </w:r>
      <w:r w:rsidR="00F50C33">
        <w:rPr>
          <w:rFonts w:ascii="Times New Roman" w:hAnsi="Times New Roman" w:cs="Times New Roman"/>
          <w:sz w:val="26"/>
          <w:szCs w:val="26"/>
        </w:rPr>
        <w:t>…..</w:t>
      </w:r>
    </w:p>
    <w:p w14:paraId="63C4087D" w14:textId="77777777" w:rsidR="00F50C33" w:rsidRDefault="00F50C33" w:rsidP="00CB1D0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74F12B1" w14:textId="7C1E1081" w:rsidR="00F50C33" w:rsidRDefault="00F50C33" w:rsidP="00CB1D0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..……………………………….</w:t>
      </w:r>
    </w:p>
    <w:p w14:paraId="4769A542" w14:textId="61A79D24" w:rsidR="00CB1D0D" w:rsidRDefault="00F50C33" w:rsidP="00CB1D0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346EE1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46EE1" w:rsidRPr="00346EE1">
        <w:rPr>
          <w:rFonts w:ascii="Times New Roman" w:hAnsi="Times New Roman" w:cs="Times New Roman"/>
        </w:rPr>
        <w:t>podpis zgłaszającego</w:t>
      </w:r>
      <w:r w:rsidR="00346EE1">
        <w:rPr>
          <w:rFonts w:ascii="Times New Roman" w:hAnsi="Times New Roman" w:cs="Times New Roman"/>
        </w:rPr>
        <w:t>**</w:t>
      </w:r>
    </w:p>
    <w:p w14:paraId="746EB157" w14:textId="77777777" w:rsidR="00F50C33" w:rsidRDefault="00F50C33" w:rsidP="00CB1D0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087D7D0" w14:textId="77777777" w:rsidR="00F50C33" w:rsidRDefault="00F50C33" w:rsidP="00CB1D0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BE832E2" w14:textId="77777777" w:rsidR="00F50C33" w:rsidRDefault="00F50C33" w:rsidP="00CB1D0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F4D474" w14:textId="77777777" w:rsidR="00F50C33" w:rsidRPr="00F50C33" w:rsidRDefault="00F50C33" w:rsidP="00F50C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50C33">
        <w:rPr>
          <w:rFonts w:ascii="Times New Roman" w:hAnsi="Times New Roman" w:cs="Times New Roman"/>
          <w:i/>
          <w:iCs/>
          <w:sz w:val="26"/>
          <w:szCs w:val="26"/>
        </w:rPr>
        <w:t>*Niepotrzebne skreślić</w:t>
      </w:r>
    </w:p>
    <w:p w14:paraId="7436F9DC" w14:textId="2B4F188E" w:rsidR="00F50C33" w:rsidRPr="00F50C33" w:rsidRDefault="00F50C33" w:rsidP="00F50C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50C33">
        <w:rPr>
          <w:rFonts w:ascii="Times New Roman" w:hAnsi="Times New Roman" w:cs="Times New Roman"/>
          <w:i/>
          <w:iCs/>
          <w:sz w:val="26"/>
          <w:szCs w:val="26"/>
        </w:rPr>
        <w:t>**Zgłoszenia powinien dokonać właściciel nieruchomości, jeżeli nieruchomość stanowi współwłasność każdy ze współwłaścicieli powinien podpisać zgłoszenie</w:t>
      </w:r>
    </w:p>
    <w:p w14:paraId="3AF5ADC4" w14:textId="77777777" w:rsidR="00CB1D0D" w:rsidRDefault="00CB1D0D" w:rsidP="00CB1D0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315DF1" w14:textId="77777777" w:rsidR="00CB1E99" w:rsidRPr="00CB1E99" w:rsidRDefault="00CB1E99" w:rsidP="00CB1E99">
      <w:pPr>
        <w:spacing w:after="77"/>
        <w:ind w:right="209"/>
        <w:jc w:val="center"/>
        <w:rPr>
          <w:b/>
          <w:bCs/>
        </w:rPr>
      </w:pPr>
      <w:r w:rsidRPr="00CB1E99">
        <w:rPr>
          <w:rFonts w:ascii="Times New Roman" w:eastAsia="Times New Roman" w:hAnsi="Times New Roman" w:cs="Times New Roman"/>
          <w:b/>
          <w:bCs/>
          <w:sz w:val="24"/>
        </w:rPr>
        <w:t>INFORMACJE DOTYCZĄCE ZGŁOSZENIA ZAMIARU USUNIĘCIA DRZEWA</w:t>
      </w:r>
    </w:p>
    <w:p w14:paraId="24EDD9F1" w14:textId="49909E4B" w:rsidR="00CB1E99" w:rsidRDefault="00CB1E99" w:rsidP="00CB1E99">
      <w:pPr>
        <w:pStyle w:val="Akapitzlist"/>
        <w:spacing w:after="114"/>
        <w:ind w:right="22"/>
      </w:pPr>
      <w:r w:rsidRPr="000812C0">
        <w:rPr>
          <w:rFonts w:ascii="Times New Roman" w:eastAsia="Times New Roman" w:hAnsi="Times New Roman" w:cs="Times New Roman"/>
          <w:sz w:val="20"/>
        </w:rPr>
        <w:t>zgodnie z ustawą z dnia 16 kwietnia 2004 roku o ochronie przyrody (Dz. U. 202</w:t>
      </w:r>
      <w:r>
        <w:rPr>
          <w:rFonts w:ascii="Times New Roman" w:eastAsia="Times New Roman" w:hAnsi="Times New Roman" w:cs="Times New Roman"/>
          <w:sz w:val="20"/>
        </w:rPr>
        <w:t>3</w:t>
      </w:r>
      <w:r w:rsidRPr="000812C0">
        <w:rPr>
          <w:rFonts w:ascii="Times New Roman" w:eastAsia="Times New Roman" w:hAnsi="Times New Roman" w:cs="Times New Roman"/>
          <w:sz w:val="20"/>
        </w:rPr>
        <w:t xml:space="preserve"> r. poz. 1</w:t>
      </w:r>
      <w:r>
        <w:rPr>
          <w:rFonts w:ascii="Times New Roman" w:eastAsia="Times New Roman" w:hAnsi="Times New Roman" w:cs="Times New Roman"/>
          <w:sz w:val="20"/>
        </w:rPr>
        <w:t>336</w:t>
      </w:r>
      <w:r w:rsidRPr="000812C0">
        <w:rPr>
          <w:rFonts w:ascii="Times New Roman" w:eastAsia="Times New Roman" w:hAnsi="Times New Roman" w:cs="Times New Roman"/>
          <w:sz w:val="20"/>
        </w:rPr>
        <w:t>)</w:t>
      </w:r>
    </w:p>
    <w:p w14:paraId="0C4F0889" w14:textId="77777777" w:rsidR="00CB1E99" w:rsidRDefault="00CB1E99" w:rsidP="00CB1E99">
      <w:pPr>
        <w:spacing w:after="121" w:line="255" w:lineRule="auto"/>
        <w:ind w:left="67" w:right="86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CEC1E6" w14:textId="05904FB8" w:rsidR="00CB1E99" w:rsidRPr="00CB1E99" w:rsidRDefault="00CB1E99" w:rsidP="00CB1E99">
      <w:pPr>
        <w:spacing w:after="121" w:line="255" w:lineRule="auto"/>
        <w:ind w:left="67" w:right="86" w:hanging="3"/>
        <w:jc w:val="both"/>
        <w:rPr>
          <w:sz w:val="24"/>
          <w:szCs w:val="24"/>
        </w:rPr>
      </w:pPr>
      <w:r w:rsidRPr="00CB1E99">
        <w:rPr>
          <w:rFonts w:ascii="Times New Roman" w:eastAsia="Times New Roman" w:hAnsi="Times New Roman" w:cs="Times New Roman"/>
          <w:sz w:val="24"/>
          <w:szCs w:val="24"/>
        </w:rPr>
        <w:t>Nie jest wymagane uzyskanie zezwolenia wójta na wycięcie drzew lub krzewów, które rosną na nieruchomościach stanowiących własność osób fizycznych i są usuwane na cele niezwiązane z prowadzeniem działalności gospodarczej (art. 83f ust. 1 pkt 3a).</w:t>
      </w:r>
    </w:p>
    <w:p w14:paraId="3A3F0B94" w14:textId="77777777" w:rsidR="00CB1E99" w:rsidRDefault="00CB1E99" w:rsidP="00CB1E99">
      <w:pPr>
        <w:spacing w:after="93" w:line="255" w:lineRule="auto"/>
        <w:ind w:left="67" w:right="86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F17C1B" w14:textId="4737943F" w:rsidR="00CB1E99" w:rsidRPr="00EB224B" w:rsidRDefault="00CB1E99" w:rsidP="00CB1E99">
      <w:pPr>
        <w:spacing w:after="93" w:line="255" w:lineRule="auto"/>
        <w:ind w:left="67" w:right="86" w:hanging="3"/>
        <w:jc w:val="both"/>
        <w:rPr>
          <w:b/>
          <w:bCs/>
          <w:sz w:val="24"/>
          <w:szCs w:val="24"/>
        </w:rPr>
      </w:pPr>
      <w:r w:rsidRPr="00CB1E99">
        <w:rPr>
          <w:rFonts w:ascii="Times New Roman" w:eastAsia="Times New Roman" w:hAnsi="Times New Roman" w:cs="Times New Roman"/>
          <w:sz w:val="24"/>
          <w:szCs w:val="24"/>
        </w:rPr>
        <w:t xml:space="preserve">W takim przypadku, </w:t>
      </w:r>
      <w:r w:rsidRPr="00EB224B">
        <w:rPr>
          <w:rFonts w:ascii="Times New Roman" w:eastAsia="Times New Roman" w:hAnsi="Times New Roman" w:cs="Times New Roman"/>
          <w:b/>
          <w:bCs/>
          <w:sz w:val="24"/>
          <w:szCs w:val="24"/>
        </w:rPr>
        <w:t>właściciel nieruchomości jest obowiązany dokonać zgłoszenia zamiaru usunięcia drzewa, jeżeli obwód pnia drzewa mierzonego na wysokości 5 cm przekracza:</w:t>
      </w:r>
    </w:p>
    <w:p w14:paraId="7432F2B2" w14:textId="77777777" w:rsidR="00CB1E99" w:rsidRPr="00CB1E99" w:rsidRDefault="00CB1E99" w:rsidP="00CB1E99">
      <w:pPr>
        <w:numPr>
          <w:ilvl w:val="0"/>
          <w:numId w:val="1"/>
        </w:numPr>
        <w:spacing w:after="93" w:line="255" w:lineRule="auto"/>
        <w:ind w:right="86" w:hanging="281"/>
        <w:jc w:val="both"/>
        <w:rPr>
          <w:sz w:val="24"/>
          <w:szCs w:val="24"/>
        </w:rPr>
      </w:pPr>
      <w:r w:rsidRPr="00CB1E99">
        <w:rPr>
          <w:rFonts w:ascii="Times New Roman" w:eastAsia="Times New Roman" w:hAnsi="Times New Roman" w:cs="Times New Roman"/>
          <w:b/>
          <w:bCs/>
          <w:sz w:val="24"/>
          <w:szCs w:val="24"/>
        </w:rPr>
        <w:t>80 cm</w:t>
      </w:r>
      <w:r w:rsidRPr="00CB1E99">
        <w:rPr>
          <w:rFonts w:ascii="Times New Roman" w:eastAsia="Times New Roman" w:hAnsi="Times New Roman" w:cs="Times New Roman"/>
          <w:sz w:val="24"/>
          <w:szCs w:val="24"/>
        </w:rPr>
        <w:t xml:space="preserve"> - w przypadku topoli, wierzb, klonu jesionolistnego oraz klonu srebrzystego;</w:t>
      </w:r>
    </w:p>
    <w:p w14:paraId="61957D2A" w14:textId="029BD2B4" w:rsidR="00CB1E99" w:rsidRPr="00CB1E99" w:rsidRDefault="00CB1E99" w:rsidP="00794F60">
      <w:pPr>
        <w:numPr>
          <w:ilvl w:val="0"/>
          <w:numId w:val="1"/>
        </w:numPr>
        <w:tabs>
          <w:tab w:val="left" w:pos="709"/>
        </w:tabs>
        <w:spacing w:after="93" w:line="255" w:lineRule="auto"/>
        <w:ind w:right="86" w:hanging="281"/>
        <w:jc w:val="both"/>
        <w:rPr>
          <w:sz w:val="24"/>
          <w:szCs w:val="24"/>
        </w:rPr>
      </w:pPr>
      <w:r w:rsidRPr="00CB1E99">
        <w:rPr>
          <w:rFonts w:ascii="Times New Roman" w:eastAsia="Times New Roman" w:hAnsi="Times New Roman" w:cs="Times New Roman"/>
          <w:b/>
          <w:bCs/>
          <w:sz w:val="24"/>
          <w:szCs w:val="24"/>
        </w:rPr>
        <w:t>65</w:t>
      </w:r>
      <w:r w:rsidR="00794F6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B1E99">
        <w:rPr>
          <w:rFonts w:ascii="Times New Roman" w:eastAsia="Times New Roman" w:hAnsi="Times New Roman" w:cs="Times New Roman"/>
          <w:b/>
          <w:bCs/>
          <w:sz w:val="24"/>
          <w:szCs w:val="24"/>
        </w:rPr>
        <w:t>cm</w:t>
      </w:r>
      <w:r w:rsidRPr="00CB1E9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4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E99">
        <w:rPr>
          <w:rFonts w:ascii="Times New Roman" w:eastAsia="Times New Roman" w:hAnsi="Times New Roman" w:cs="Times New Roman"/>
          <w:sz w:val="24"/>
          <w:szCs w:val="24"/>
        </w:rPr>
        <w:t>w przypadku kasztanowca zwyczajnego, robinii akacjowej oraz platanu klonolistnego;</w:t>
      </w:r>
    </w:p>
    <w:p w14:paraId="3EEFA0AE" w14:textId="77777777" w:rsidR="00CB1E99" w:rsidRPr="00CB1E99" w:rsidRDefault="00CB1E99" w:rsidP="00CB1E99">
      <w:pPr>
        <w:numPr>
          <w:ilvl w:val="0"/>
          <w:numId w:val="1"/>
        </w:numPr>
        <w:spacing w:after="93" w:line="255" w:lineRule="auto"/>
        <w:ind w:right="86" w:hanging="281"/>
        <w:jc w:val="both"/>
        <w:rPr>
          <w:sz w:val="24"/>
          <w:szCs w:val="24"/>
        </w:rPr>
      </w:pPr>
      <w:r w:rsidRPr="00CB1E99">
        <w:rPr>
          <w:rFonts w:ascii="Times New Roman" w:eastAsia="Times New Roman" w:hAnsi="Times New Roman" w:cs="Times New Roman"/>
          <w:b/>
          <w:bCs/>
          <w:sz w:val="24"/>
          <w:szCs w:val="24"/>
        </w:rPr>
        <w:t>50 cm</w:t>
      </w:r>
      <w:r w:rsidRPr="00CB1E99">
        <w:rPr>
          <w:rFonts w:ascii="Times New Roman" w:eastAsia="Times New Roman" w:hAnsi="Times New Roman" w:cs="Times New Roman"/>
          <w:sz w:val="24"/>
          <w:szCs w:val="24"/>
        </w:rPr>
        <w:t xml:space="preserve"> - w przypadku pozostałych gatunków drzew (art. 83fust. 4).</w:t>
      </w:r>
    </w:p>
    <w:p w14:paraId="69323C13" w14:textId="77777777" w:rsidR="00CB1E99" w:rsidRDefault="00CB1E99" w:rsidP="00CB1E99">
      <w:pPr>
        <w:spacing w:after="119" w:line="255" w:lineRule="auto"/>
        <w:ind w:left="67" w:right="86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F406AF" w14:textId="3F318118" w:rsidR="00CB1E99" w:rsidRPr="00CB1E99" w:rsidRDefault="00CB1E99" w:rsidP="00CB1E99">
      <w:pPr>
        <w:spacing w:after="119" w:line="255" w:lineRule="auto"/>
        <w:ind w:left="67" w:right="86" w:hanging="3"/>
        <w:jc w:val="both"/>
        <w:rPr>
          <w:sz w:val="24"/>
          <w:szCs w:val="24"/>
        </w:rPr>
      </w:pPr>
      <w:r w:rsidRPr="00CB1E99">
        <w:rPr>
          <w:rFonts w:ascii="Times New Roman" w:eastAsia="Times New Roman" w:hAnsi="Times New Roman" w:cs="Times New Roman"/>
          <w:sz w:val="24"/>
          <w:szCs w:val="24"/>
        </w:rPr>
        <w:t>Zgłoszenie zamiaru usunięcia drzewa zawiera imię i nazwisko wnioskodawcy, oznaczenie nieruchomości, z której drzewo ma być usunięte, oraz rysunek albo mapkę określającą usytuowanie drzewa na nieruchomości (alt. 83f ust. 5).</w:t>
      </w:r>
    </w:p>
    <w:p w14:paraId="71B12862" w14:textId="77777777" w:rsidR="00CB1E99" w:rsidRPr="00CB1E99" w:rsidRDefault="00CB1E99" w:rsidP="00CB1E99">
      <w:pPr>
        <w:spacing w:after="119" w:line="255" w:lineRule="auto"/>
        <w:ind w:left="67" w:right="86" w:hanging="3"/>
        <w:jc w:val="both"/>
        <w:rPr>
          <w:sz w:val="24"/>
          <w:szCs w:val="24"/>
        </w:rPr>
      </w:pPr>
      <w:r w:rsidRPr="00CB1E99">
        <w:rPr>
          <w:rFonts w:ascii="Times New Roman" w:eastAsia="Times New Roman" w:hAnsi="Times New Roman" w:cs="Times New Roman"/>
          <w:sz w:val="24"/>
          <w:szCs w:val="24"/>
        </w:rPr>
        <w:t xml:space="preserve">Organ prowadzący postępowanie, </w:t>
      </w:r>
      <w:r w:rsidRPr="00EB224B">
        <w:rPr>
          <w:rFonts w:ascii="Times New Roman" w:eastAsia="Times New Roman" w:hAnsi="Times New Roman" w:cs="Times New Roman"/>
          <w:b/>
          <w:bCs/>
          <w:sz w:val="24"/>
          <w:szCs w:val="24"/>
        </w:rPr>
        <w:t>w terminie 21 dni od dnia zgłoszenia zamiaru usunięcia drzewa</w:t>
      </w:r>
      <w:r w:rsidRPr="00CB1E99">
        <w:rPr>
          <w:rFonts w:ascii="Times New Roman" w:eastAsia="Times New Roman" w:hAnsi="Times New Roman" w:cs="Times New Roman"/>
          <w:sz w:val="24"/>
          <w:szCs w:val="24"/>
        </w:rPr>
        <w:t xml:space="preserve"> dokonuje oględzin w celu ustalenia nazwy, gatunku drzewa i obwodu pnia na wysokości 5 cm (alt. 83f ust. 6).</w:t>
      </w:r>
    </w:p>
    <w:p w14:paraId="34673C60" w14:textId="4E10C723" w:rsidR="00CB1E99" w:rsidRPr="00EB224B" w:rsidRDefault="00CB1E99" w:rsidP="00CB1E99">
      <w:pPr>
        <w:spacing w:after="93" w:line="255" w:lineRule="auto"/>
        <w:ind w:left="67" w:right="86" w:hanging="3"/>
        <w:jc w:val="both"/>
        <w:rPr>
          <w:b/>
          <w:bCs/>
          <w:sz w:val="24"/>
          <w:szCs w:val="24"/>
        </w:rPr>
      </w:pPr>
      <w:r w:rsidRPr="00CB1E99">
        <w:rPr>
          <w:rFonts w:ascii="Times New Roman" w:eastAsia="Times New Roman" w:hAnsi="Times New Roman" w:cs="Times New Roman"/>
          <w:sz w:val="24"/>
          <w:szCs w:val="24"/>
        </w:rPr>
        <w:t xml:space="preserve">Po dokonaniu oględzin wójt gminy </w:t>
      </w:r>
      <w:r w:rsidRPr="00CB1E9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w terminie </w:t>
      </w:r>
      <w:r w:rsidRPr="00CB1E99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14 dni</w:t>
      </w:r>
      <w:r w:rsidRPr="00CB1E9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od dnia oględzin może, w drodze decyzji administracyjnej, wnieść sprzeciw</w:t>
      </w:r>
      <w:r w:rsidRPr="00CB1E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224B">
        <w:rPr>
          <w:rFonts w:ascii="Times New Roman" w:eastAsia="Times New Roman" w:hAnsi="Times New Roman" w:cs="Times New Roman"/>
          <w:b/>
          <w:bCs/>
          <w:sz w:val="24"/>
          <w:szCs w:val="24"/>
        </w:rPr>
        <w:t>Usunięcie drzewa może nastąpić, jeżeli organ nie wniósł sprzeciwu w tym terminie (art. 83f</w:t>
      </w:r>
      <w:r w:rsidR="00794F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224B">
        <w:rPr>
          <w:rFonts w:ascii="Times New Roman" w:eastAsia="Times New Roman" w:hAnsi="Times New Roman" w:cs="Times New Roman"/>
          <w:b/>
          <w:bCs/>
          <w:sz w:val="24"/>
          <w:szCs w:val="24"/>
        </w:rPr>
        <w:t>ust. 8).</w:t>
      </w:r>
    </w:p>
    <w:p w14:paraId="730BB4ED" w14:textId="77777777" w:rsidR="00346EE1" w:rsidRDefault="00CB1E99" w:rsidP="00346EE1">
      <w:pPr>
        <w:spacing w:after="240" w:line="254" w:lineRule="auto"/>
        <w:ind w:left="68" w:right="85" w:hanging="6"/>
        <w:jc w:val="both"/>
        <w:rPr>
          <w:sz w:val="24"/>
          <w:szCs w:val="24"/>
        </w:rPr>
      </w:pPr>
      <w:r w:rsidRPr="00CB1E99">
        <w:rPr>
          <w:rFonts w:ascii="Times New Roman" w:eastAsia="Times New Roman" w:hAnsi="Times New Roman" w:cs="Times New Roman"/>
          <w:sz w:val="24"/>
          <w:szCs w:val="24"/>
        </w:rPr>
        <w:t>Wójt może przed upływem terminu, o którym mowa powyżej wydać zaświadczenie o braku podstaw do wniesienia sprzeciwu. Wydanie zaświadczenia wyłącza możliwość wniesienia sprzeciwu oraz uprawnia do usunięcia drzewa (art. 83f ust. 12). Opłata skarbowa za wydanie zaświadczenia wynosi</w:t>
      </w:r>
      <w:r w:rsidR="00346EE1">
        <w:rPr>
          <w:rFonts w:ascii="Times New Roman" w:eastAsia="Times New Roman" w:hAnsi="Times New Roman" w:cs="Times New Roman"/>
          <w:sz w:val="24"/>
          <w:szCs w:val="24"/>
        </w:rPr>
        <w:t xml:space="preserve"> 17 zł.</w:t>
      </w:r>
    </w:p>
    <w:p w14:paraId="1E8BAEF3" w14:textId="113D2D9E" w:rsidR="00CB1E99" w:rsidRPr="00CB1E99" w:rsidRDefault="00CB1E99" w:rsidP="00346EE1">
      <w:pPr>
        <w:spacing w:after="240" w:line="254" w:lineRule="auto"/>
        <w:ind w:left="68" w:right="85" w:hanging="6"/>
        <w:jc w:val="both"/>
        <w:rPr>
          <w:sz w:val="24"/>
          <w:szCs w:val="24"/>
        </w:rPr>
      </w:pPr>
      <w:r w:rsidRPr="00CB1E99">
        <w:rPr>
          <w:rFonts w:ascii="Times New Roman" w:eastAsia="Times New Roman" w:hAnsi="Times New Roman" w:cs="Times New Roman"/>
          <w:sz w:val="24"/>
          <w:szCs w:val="24"/>
        </w:rPr>
        <w:t>W przypadku nieusunięcia drzewa przed upływem 6 miesięcy od przeprowadzonych oględzin usunięcie drzewa może nastąpić po dokonaniu ponownego zgłoszenia o zamiarze usunięcia drzewa (art. 83fust. 13).</w:t>
      </w:r>
    </w:p>
    <w:p w14:paraId="5FA4DE39" w14:textId="77777777" w:rsidR="00CB1E99" w:rsidRDefault="00CB1E99" w:rsidP="00CB1E99">
      <w:pPr>
        <w:spacing w:after="0" w:line="241" w:lineRule="auto"/>
        <w:ind w:left="43" w:right="101" w:firstLine="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C35F24" w14:textId="1FAC0CAD" w:rsidR="00CB1E99" w:rsidRPr="00CB1E99" w:rsidRDefault="00CB1E99" w:rsidP="00346EE1">
      <w:pPr>
        <w:spacing w:after="0" w:line="241" w:lineRule="auto"/>
        <w:ind w:right="101"/>
        <w:jc w:val="both"/>
        <w:rPr>
          <w:sz w:val="24"/>
          <w:szCs w:val="24"/>
        </w:rPr>
      </w:pPr>
      <w:r w:rsidRPr="00346EE1">
        <w:rPr>
          <w:rFonts w:ascii="Times New Roman" w:eastAsia="Times New Roman" w:hAnsi="Times New Roman" w:cs="Times New Roman"/>
          <w:sz w:val="24"/>
          <w:szCs w:val="24"/>
          <w:u w:val="single"/>
        </w:rPr>
        <w:t>Jeżeli</w:t>
      </w:r>
      <w:r w:rsidRPr="00CB1E9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w terminie </w:t>
      </w:r>
      <w:r w:rsidRPr="00CB1E99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5 lat</w:t>
      </w:r>
      <w:r w:rsidRPr="00CB1E9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od dokonania oględzin wystąpiono o wydanie decyzji o pozwolenie na budowę na podstawie ustawy z dnia 7 lipca 1994 r. - Prawo budowlane, a budowa ta ma związek z prowadzeniem działalności </w:t>
      </w:r>
      <w:r w:rsidRPr="00CB1E99">
        <w:rPr>
          <w:rFonts w:ascii="Times New Roman" w:eastAsia="Times New Roman" w:hAnsi="Times New Roman" w:cs="Times New Roman"/>
          <w:sz w:val="24"/>
          <w:szCs w:val="24"/>
        </w:rPr>
        <w:t>gos</w:t>
      </w:r>
      <w:r w:rsidRPr="00CB1E9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podarczej i będzie realizowana na części nieruchomości, na której rosło usunięte drzewo </w:t>
      </w:r>
      <w:r w:rsidRPr="00CB1E99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B1E9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ójt g</w:t>
      </w:r>
      <w:r w:rsidRPr="00CB1E9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B1E9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iny_ uwzględnia</w:t>
      </w:r>
      <w:r w:rsidRPr="00CB1E99">
        <w:rPr>
          <w:rFonts w:ascii="Times New Roman" w:eastAsia="Times New Roman" w:hAnsi="Times New Roman" w:cs="Times New Roman"/>
          <w:sz w:val="24"/>
          <w:szCs w:val="24"/>
        </w:rPr>
        <w:t>ją</w:t>
      </w:r>
      <w:r w:rsidRPr="00CB1E9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 dane ustalone na podstawie o</w:t>
      </w:r>
      <w:r w:rsidRPr="00CB1E99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B1E9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lędzin, nakłada na właściciela nieruchomości w drodze dec</w:t>
      </w:r>
      <w:r w:rsidRPr="00CB1E99">
        <w:rPr>
          <w:rFonts w:ascii="Times New Roman" w:eastAsia="Times New Roman" w:hAnsi="Times New Roman" w:cs="Times New Roman"/>
          <w:sz w:val="24"/>
          <w:szCs w:val="24"/>
        </w:rPr>
        <w:t>yz</w:t>
      </w:r>
      <w:r w:rsidRPr="00CB1E9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ji administracyjnej, obowiązek uiszczenia opłaty za usunięcie drzewa</w:t>
      </w:r>
      <w:r w:rsidRPr="00CB1E99">
        <w:rPr>
          <w:rFonts w:ascii="Times New Roman" w:eastAsia="Times New Roman" w:hAnsi="Times New Roman" w:cs="Times New Roman"/>
          <w:sz w:val="24"/>
          <w:szCs w:val="24"/>
        </w:rPr>
        <w:t>. (art. 83fust. 17).</w:t>
      </w:r>
    </w:p>
    <w:p w14:paraId="7E181B68" w14:textId="77777777" w:rsidR="00CB1D0D" w:rsidRPr="00CB1E99" w:rsidRDefault="00CB1D0D" w:rsidP="00CB1D0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05180" w14:textId="77777777" w:rsidR="00CB1D0D" w:rsidRPr="00CB1E99" w:rsidRDefault="00CB1D0D" w:rsidP="00CB1D0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38AEC" w14:textId="77777777" w:rsidR="00CB1D0D" w:rsidRPr="00CB1E99" w:rsidRDefault="00CB1D0D" w:rsidP="00CB1D0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5371C" w14:textId="77777777" w:rsidR="00CB1D0D" w:rsidRPr="00CB1E99" w:rsidRDefault="00CB1D0D" w:rsidP="00CB1D0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FE991" w14:textId="77777777" w:rsidR="00CB1D0D" w:rsidRPr="00CB1E99" w:rsidRDefault="00CB1D0D" w:rsidP="00CB1D0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0FD42" w14:textId="06FE1ADE" w:rsidR="00EB224B" w:rsidRDefault="00EB224B" w:rsidP="00A078BD">
      <w:pPr>
        <w:spacing w:after="352"/>
      </w:pPr>
    </w:p>
    <w:p w14:paraId="22909549" w14:textId="77777777" w:rsidR="00EB224B" w:rsidRDefault="00EB224B" w:rsidP="00EB224B">
      <w:pPr>
        <w:spacing w:after="0" w:line="216" w:lineRule="auto"/>
        <w:ind w:left="2842" w:right="2778"/>
        <w:jc w:val="center"/>
      </w:pPr>
      <w:r>
        <w:rPr>
          <w:sz w:val="26"/>
        </w:rPr>
        <w:t>KLAUZULA INFORMACYJNA na podstawa art. 13 ust, 1 i 2 RODO</w:t>
      </w:r>
    </w:p>
    <w:p w14:paraId="1FBBCFDD" w14:textId="77777777" w:rsidR="00EB224B" w:rsidRDefault="00EB224B" w:rsidP="00EB224B">
      <w:pPr>
        <w:spacing w:after="25" w:line="232" w:lineRule="auto"/>
        <w:ind w:left="60" w:hanging="10"/>
        <w:jc w:val="center"/>
      </w:pPr>
      <w:r>
        <w:t>Wypełniając obowiązek prawny wynikający z art. 13 ust. 1 i 2 rozporządzenia Parlamentu</w:t>
      </w:r>
    </w:p>
    <w:p w14:paraId="4BD5763C" w14:textId="5E117D27" w:rsidR="00EB224B" w:rsidRDefault="00EB224B" w:rsidP="00A078BD">
      <w:pPr>
        <w:spacing w:after="4" w:line="252" w:lineRule="auto"/>
        <w:ind w:left="223" w:right="173" w:firstLine="65"/>
        <w:jc w:val="both"/>
      </w:pPr>
      <w:r>
        <w:t>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z dni</w:t>
      </w:r>
      <w:r w:rsidR="00A078BD">
        <w:t xml:space="preserve">a </w:t>
      </w:r>
      <w:r>
        <w:t xml:space="preserve">04.05.2016 r. L 119/1), dalej „RODO </w:t>
      </w:r>
      <w:r>
        <w:rPr>
          <w:vertAlign w:val="superscript"/>
        </w:rPr>
        <w:t>P</w:t>
      </w:r>
      <w:r>
        <w:t>', informujemy o zasadach przetwarzania Pani/Pana danych osobowych oraz przysługujących Pani/Panu prawach z tym związanych.</w:t>
      </w:r>
    </w:p>
    <w:p w14:paraId="18F004F1" w14:textId="77777777" w:rsidR="00A078BD" w:rsidRDefault="00A078BD" w:rsidP="00A078BD">
      <w:pPr>
        <w:spacing w:after="4" w:line="252" w:lineRule="auto"/>
        <w:ind w:left="223" w:right="173" w:firstLine="65"/>
        <w:jc w:val="both"/>
      </w:pPr>
    </w:p>
    <w:p w14:paraId="5725B9FC" w14:textId="1207E380" w:rsidR="00EB224B" w:rsidRDefault="00EB224B" w:rsidP="00A078BD">
      <w:pPr>
        <w:numPr>
          <w:ilvl w:val="0"/>
          <w:numId w:val="3"/>
        </w:numPr>
        <w:spacing w:after="15" w:line="249" w:lineRule="auto"/>
        <w:ind w:right="100" w:hanging="374"/>
        <w:jc w:val="both"/>
      </w:pPr>
      <w:r w:rsidRPr="00A078BD">
        <w:rPr>
          <w:b/>
          <w:bCs/>
        </w:rPr>
        <w:t>Administratorem Pani/Pana danych osobowych</w:t>
      </w:r>
      <w:r>
        <w:t xml:space="preserve"> przetwarzanych w Urzędzie Gminy Stargard jest Wójt Gminy Stargard, ul. Rynek Staromiejski 5, 73-110 Stargard, tel. ( 91) 561 34 10, e-mail: </w:t>
      </w:r>
      <w:hyperlink r:id="rId5" w:history="1">
        <w:r w:rsidR="00FB330F" w:rsidRPr="00FA40C4">
          <w:rPr>
            <w:rStyle w:val="Hipercze"/>
          </w:rPr>
          <w:t>sekretariat@gmina.stargard.pl</w:t>
        </w:r>
      </w:hyperlink>
    </w:p>
    <w:p w14:paraId="17B6C890" w14:textId="2D1198E7" w:rsidR="00FB330F" w:rsidRDefault="00FB330F" w:rsidP="00FB330F">
      <w:pPr>
        <w:spacing w:after="0" w:line="240" w:lineRule="auto"/>
        <w:ind w:left="426" w:hanging="426"/>
        <w:rPr>
          <w:rFonts w:ascii="Tahoma" w:hAnsi="Tahoma" w:cs="Tahoma"/>
          <w:sz w:val="18"/>
          <w:szCs w:val="18"/>
        </w:rPr>
      </w:pPr>
      <w:r>
        <w:rPr>
          <w:b/>
          <w:bCs/>
        </w:rPr>
        <w:t xml:space="preserve">2.    </w:t>
      </w:r>
      <w:r w:rsidR="00EB224B" w:rsidRPr="00FB330F">
        <w:rPr>
          <w:b/>
          <w:bCs/>
        </w:rPr>
        <w:t>Administrator wyznaczył Inspektora Ochrony Danych (IOD)</w:t>
      </w:r>
      <w:r w:rsidR="00EB224B">
        <w:t xml:space="preserve"> </w:t>
      </w:r>
      <w:r>
        <w:rPr>
          <w:rFonts w:ascii="Tahoma" w:hAnsi="Tahoma" w:cs="Tahoma"/>
          <w:b/>
          <w:sz w:val="18"/>
          <w:szCs w:val="18"/>
        </w:rPr>
        <w:t>Administrator wyznaczył inspektora   ochrony danych</w:t>
      </w:r>
      <w:r>
        <w:rPr>
          <w:rFonts w:ascii="Tahoma" w:hAnsi="Tahoma" w:cs="Tahoma"/>
          <w:sz w:val="18"/>
          <w:szCs w:val="18"/>
        </w:rPr>
        <w:t xml:space="preserve">, z którym można się skontaktować, e-mail: </w:t>
      </w:r>
      <w:hyperlink r:id="rId6" w:history="1">
        <w:r>
          <w:rPr>
            <w:rStyle w:val="Hipercze"/>
            <w:rFonts w:ascii="Tahoma" w:hAnsi="Tahoma" w:cs="Tahoma"/>
            <w:sz w:val="18"/>
            <w:szCs w:val="18"/>
          </w:rPr>
          <w:t>iod@gmina.stargard.pl</w:t>
        </w:r>
      </w:hyperlink>
      <w:r>
        <w:rPr>
          <w:rFonts w:ascii="Tahoma" w:hAnsi="Tahoma" w:cs="Tahoma"/>
          <w:sz w:val="18"/>
          <w:szCs w:val="18"/>
        </w:rPr>
        <w:t xml:space="preserve"> . </w:t>
      </w:r>
      <w:r>
        <w:rPr>
          <w:rFonts w:ascii="Tahoma" w:hAnsi="Tahoma" w:cs="Tahoma"/>
          <w:sz w:val="18"/>
          <w:szCs w:val="18"/>
        </w:rPr>
        <w:br/>
        <w:t>Z inspektorem ochrony danych można się kontaktować we wszystkich sprawach dotyczących przetwarzania danych osobowych oraz korzystania z praw związanych z przetwarzaniem danych</w:t>
      </w:r>
    </w:p>
    <w:p w14:paraId="4C8CF6CF" w14:textId="16F71044" w:rsidR="00EB224B" w:rsidRDefault="00EB224B" w:rsidP="00FB330F">
      <w:pPr>
        <w:pStyle w:val="Akapitzlist"/>
        <w:numPr>
          <w:ilvl w:val="0"/>
          <w:numId w:val="5"/>
        </w:numPr>
        <w:spacing w:after="15" w:line="249" w:lineRule="auto"/>
        <w:ind w:left="426" w:right="100" w:hanging="426"/>
        <w:jc w:val="both"/>
      </w:pPr>
      <w:r w:rsidRPr="00FB330F">
        <w:rPr>
          <w:b/>
          <w:bCs/>
        </w:rPr>
        <w:t>Administrator danych osobowych przetwarza</w:t>
      </w:r>
      <w:r>
        <w:t xml:space="preserve"> Pani/Pana dane osobowe na podstawie obowiązujących przepisów prawa, zawartych umów oraz. na podstawie udzielonej zgody.</w:t>
      </w:r>
    </w:p>
    <w:p w14:paraId="56E547FA" w14:textId="77777777" w:rsidR="00EB224B" w:rsidRPr="00A078BD" w:rsidRDefault="00EB224B" w:rsidP="00FB330F">
      <w:pPr>
        <w:numPr>
          <w:ilvl w:val="0"/>
          <w:numId w:val="5"/>
        </w:numPr>
        <w:spacing w:after="4" w:line="252" w:lineRule="auto"/>
        <w:ind w:left="426" w:right="100" w:hanging="426"/>
        <w:jc w:val="both"/>
        <w:rPr>
          <w:b/>
          <w:bCs/>
        </w:rPr>
      </w:pPr>
      <w:r w:rsidRPr="00A078BD">
        <w:rPr>
          <w:b/>
          <w:bCs/>
        </w:rPr>
        <w:t>Pani/Pana dane osobowe przetwarzane są w celu/celach:</w:t>
      </w:r>
    </w:p>
    <w:p w14:paraId="3507276D" w14:textId="77777777" w:rsidR="00EB224B" w:rsidRDefault="00EB224B" w:rsidP="00FB330F">
      <w:pPr>
        <w:numPr>
          <w:ilvl w:val="1"/>
          <w:numId w:val="5"/>
        </w:numPr>
        <w:spacing w:after="4" w:line="252" w:lineRule="auto"/>
        <w:ind w:left="426" w:right="100" w:hanging="426"/>
        <w:jc w:val="both"/>
      </w:pPr>
      <w:r>
        <w:t>wypełnienia obowiązków prawnych ciążących na Administratorze,</w:t>
      </w:r>
    </w:p>
    <w:p w14:paraId="6E803FC2" w14:textId="1DC8F96F" w:rsidR="00EB224B" w:rsidRDefault="00EB224B" w:rsidP="00FB330F">
      <w:pPr>
        <w:numPr>
          <w:ilvl w:val="1"/>
          <w:numId w:val="5"/>
        </w:numPr>
        <w:spacing w:after="4" w:line="252" w:lineRule="auto"/>
        <w:ind w:left="426" w:right="100" w:hanging="426"/>
        <w:jc w:val="both"/>
      </w:pPr>
      <w:r>
        <w:t>realizacji umów zawartych z kontrahentami;</w:t>
      </w:r>
    </w:p>
    <w:p w14:paraId="491AFA66" w14:textId="77777777" w:rsidR="00EB224B" w:rsidRDefault="00EB224B" w:rsidP="00FB330F">
      <w:pPr>
        <w:numPr>
          <w:ilvl w:val="1"/>
          <w:numId w:val="5"/>
        </w:numPr>
        <w:spacing w:after="4" w:line="252" w:lineRule="auto"/>
        <w:ind w:left="426" w:right="100" w:hanging="426"/>
        <w:jc w:val="both"/>
      </w:pPr>
      <w:r>
        <w:t>wykonania zadania realizowanego w interesie publicznym lub w ramach sprawowania władzy publicznej powierzonej Administratorowi,</w:t>
      </w:r>
    </w:p>
    <w:p w14:paraId="2B04FDE3" w14:textId="77777777" w:rsidR="00EB224B" w:rsidRDefault="00EB224B" w:rsidP="00FB330F">
      <w:pPr>
        <w:numPr>
          <w:ilvl w:val="1"/>
          <w:numId w:val="5"/>
        </w:numPr>
        <w:spacing w:after="4" w:line="252" w:lineRule="auto"/>
        <w:ind w:left="426" w:right="100" w:hanging="426"/>
        <w:jc w:val="both"/>
      </w:pPr>
      <w:r>
        <w:t>w pozostałych przypadkach Pani/Pana dane osobowe przetwarzane są wyłącznie na podstawie wcześniej udzielonej zgody w zakresie i celu określonym w treści zgody.</w:t>
      </w:r>
    </w:p>
    <w:p w14:paraId="798CB757" w14:textId="3D65A05B" w:rsidR="00EB224B" w:rsidRPr="00A078BD" w:rsidRDefault="00EB224B" w:rsidP="00FB330F">
      <w:pPr>
        <w:numPr>
          <w:ilvl w:val="0"/>
          <w:numId w:val="5"/>
        </w:numPr>
        <w:spacing w:after="4" w:line="252" w:lineRule="auto"/>
        <w:ind w:left="426" w:right="100" w:hanging="426"/>
        <w:jc w:val="both"/>
        <w:rPr>
          <w:b/>
          <w:bCs/>
        </w:rPr>
      </w:pPr>
      <w:r w:rsidRPr="00A078BD">
        <w:rPr>
          <w:b/>
          <w:bCs/>
        </w:rPr>
        <w:t>W związku z przetwarzaniem danych w celach o których mowa w pkt 4 odbiorcami Pani/Pana danych osobowych mogą być:</w:t>
      </w:r>
    </w:p>
    <w:p w14:paraId="2662888E" w14:textId="77777777" w:rsidR="00EB224B" w:rsidRDefault="00EB224B" w:rsidP="00E7678E">
      <w:pPr>
        <w:numPr>
          <w:ilvl w:val="1"/>
          <w:numId w:val="5"/>
        </w:numPr>
        <w:spacing w:after="4" w:line="252" w:lineRule="auto"/>
        <w:ind w:left="426" w:right="100" w:hanging="353"/>
        <w:jc w:val="both"/>
      </w:pPr>
      <w: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2D1D847B" w14:textId="77777777" w:rsidR="00EB224B" w:rsidRDefault="00EB224B" w:rsidP="00E7678E">
      <w:pPr>
        <w:numPr>
          <w:ilvl w:val="1"/>
          <w:numId w:val="5"/>
        </w:numPr>
        <w:spacing w:after="4" w:line="252" w:lineRule="auto"/>
        <w:ind w:left="426" w:right="100" w:hanging="353"/>
        <w:jc w:val="both"/>
      </w:pPr>
      <w:r>
        <w:t>inne podmioty, które' na podstawie stosownych umów podpisanych z Urzędem Gminy</w:t>
      </w:r>
    </w:p>
    <w:p w14:paraId="607034CE" w14:textId="77777777" w:rsidR="00EB224B" w:rsidRDefault="00EB224B" w:rsidP="00EB224B">
      <w:pPr>
        <w:spacing w:after="0"/>
        <w:ind w:right="144"/>
        <w:jc w:val="right"/>
      </w:pPr>
      <w:r>
        <w:t>Stargard przetwarzają dane osobowe dla których Administratorem jest Wójt Gminy Stargard.</w:t>
      </w:r>
    </w:p>
    <w:p w14:paraId="4BA69FAC" w14:textId="5B2D39FE" w:rsidR="00EB224B" w:rsidRDefault="00EB224B" w:rsidP="00FB330F">
      <w:pPr>
        <w:numPr>
          <w:ilvl w:val="0"/>
          <w:numId w:val="5"/>
        </w:numPr>
        <w:spacing w:after="4" w:line="252" w:lineRule="auto"/>
        <w:ind w:left="426" w:right="100" w:hanging="374"/>
        <w:jc w:val="both"/>
      </w:pPr>
      <w:r w:rsidRPr="00A078BD">
        <w:rPr>
          <w:b/>
          <w:bCs/>
        </w:rPr>
        <w:t>Pani/Pana dane osobowe będą przetwarzane</w:t>
      </w:r>
      <w:r>
        <w:t xml:space="preserve"> do czasu osiągnięcia celu, w jakim je pozyskaliśmy, a po tym czasie przez okres oraz w zakresie wymaganym przez przepisy powszechnie </w:t>
      </w:r>
      <w:r>
        <w:rPr>
          <w:noProof/>
        </w:rPr>
        <w:drawing>
          <wp:inline distT="0" distB="0" distL="0" distR="0" wp14:anchorId="50182EC9" wp14:editId="4AC7C20A">
            <wp:extent cx="13708" cy="13704"/>
            <wp:effectExtent l="0" t="0" r="0" b="0"/>
            <wp:docPr id="6679" name="Picture 6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9" name="Picture 66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obowiązującego prawa, w tym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>
        <w:t>późn</w:t>
      </w:r>
      <w:proofErr w:type="spellEnd"/>
      <w:r>
        <w:t>. zm.).</w:t>
      </w:r>
    </w:p>
    <w:p w14:paraId="52486558" w14:textId="0CF6E0CC" w:rsidR="00EB224B" w:rsidRDefault="00EB224B" w:rsidP="00FB330F">
      <w:pPr>
        <w:numPr>
          <w:ilvl w:val="0"/>
          <w:numId w:val="5"/>
        </w:numPr>
        <w:spacing w:after="4" w:line="252" w:lineRule="auto"/>
        <w:ind w:left="284" w:right="100" w:hanging="284"/>
        <w:jc w:val="both"/>
      </w:pPr>
      <w:r w:rsidRPr="00A078BD">
        <w:rPr>
          <w:b/>
          <w:bCs/>
        </w:rPr>
        <w:t>W związku z przetwarzaniem Pani/Pana danych osobowych</w:t>
      </w:r>
      <w:r>
        <w:t xml:space="preserve"> przysługują Pani/Panu następujące prawa:</w:t>
      </w:r>
    </w:p>
    <w:p w14:paraId="3E64D555" w14:textId="77777777" w:rsidR="00EB224B" w:rsidRDefault="00EB224B" w:rsidP="00FB330F">
      <w:pPr>
        <w:numPr>
          <w:ilvl w:val="1"/>
          <w:numId w:val="5"/>
        </w:numPr>
        <w:spacing w:after="4" w:line="252" w:lineRule="auto"/>
        <w:ind w:right="100" w:hanging="353"/>
        <w:jc w:val="both"/>
      </w:pPr>
      <w:r>
        <w:t>prawo dostępu do treści swoich danych osobowych;</w:t>
      </w:r>
    </w:p>
    <w:p w14:paraId="3D58FB17" w14:textId="77777777" w:rsidR="00EB224B" w:rsidRDefault="00EB224B" w:rsidP="00FB330F">
      <w:pPr>
        <w:numPr>
          <w:ilvl w:val="1"/>
          <w:numId w:val="5"/>
        </w:numPr>
        <w:spacing w:after="4" w:line="252" w:lineRule="auto"/>
        <w:ind w:right="100" w:hanging="353"/>
        <w:jc w:val="both"/>
      </w:pPr>
      <w:r>
        <w:t>prawo do żądania sprostowania (poprawienia) danych osobowych ;</w:t>
      </w:r>
    </w:p>
    <w:p w14:paraId="19A579B3" w14:textId="77777777" w:rsidR="00EB224B" w:rsidRDefault="00EB224B" w:rsidP="00FB330F">
      <w:pPr>
        <w:numPr>
          <w:ilvl w:val="1"/>
          <w:numId w:val="5"/>
        </w:numPr>
        <w:spacing w:after="4" w:line="252" w:lineRule="auto"/>
        <w:ind w:right="100" w:hanging="353"/>
        <w:jc w:val="both"/>
      </w:pPr>
      <w:r>
        <w:t>prawo do żądania ograniczenia przetwarzania danych osobowych;</w:t>
      </w:r>
    </w:p>
    <w:p w14:paraId="7C3A816B" w14:textId="77777777" w:rsidR="00EB224B" w:rsidRDefault="00EB224B" w:rsidP="00FB330F">
      <w:pPr>
        <w:numPr>
          <w:ilvl w:val="1"/>
          <w:numId w:val="5"/>
        </w:numPr>
        <w:spacing w:after="4" w:line="252" w:lineRule="auto"/>
        <w:ind w:right="100" w:hanging="353"/>
        <w:jc w:val="both"/>
      </w:pPr>
      <w:r>
        <w:t>prawo do usunięcia danych;</w:t>
      </w:r>
    </w:p>
    <w:p w14:paraId="6B83EB51" w14:textId="77777777" w:rsidR="00EB224B" w:rsidRDefault="00EB224B" w:rsidP="00FB330F">
      <w:pPr>
        <w:numPr>
          <w:ilvl w:val="1"/>
          <w:numId w:val="5"/>
        </w:numPr>
        <w:spacing w:after="4" w:line="252" w:lineRule="auto"/>
        <w:ind w:right="100" w:hanging="353"/>
        <w:jc w:val="both"/>
      </w:pPr>
      <w:r>
        <w:t>prawo do przenoszenia danych;</w:t>
      </w:r>
    </w:p>
    <w:p w14:paraId="3EE76F99" w14:textId="77777777" w:rsidR="00EB224B" w:rsidRDefault="00EB224B" w:rsidP="00FB330F">
      <w:pPr>
        <w:numPr>
          <w:ilvl w:val="1"/>
          <w:numId w:val="5"/>
        </w:numPr>
        <w:spacing w:after="4" w:line="252" w:lineRule="auto"/>
        <w:ind w:right="100" w:hanging="353"/>
        <w:jc w:val="both"/>
      </w:pPr>
      <w:r>
        <w:t>prawo wniesienia sprzeciwu wobec przetwarzania danych;</w:t>
      </w:r>
    </w:p>
    <w:p w14:paraId="4FB10D15" w14:textId="4FBD50ED" w:rsidR="00EB224B" w:rsidRDefault="00EB224B" w:rsidP="00FB330F">
      <w:pPr>
        <w:numPr>
          <w:ilvl w:val="0"/>
          <w:numId w:val="5"/>
        </w:numPr>
        <w:spacing w:after="4" w:line="252" w:lineRule="auto"/>
        <w:ind w:left="284" w:right="100" w:hanging="374"/>
        <w:jc w:val="both"/>
      </w:pPr>
      <w:r w:rsidRPr="00A078BD">
        <w:rPr>
          <w:b/>
          <w:bCs/>
        </w:rPr>
        <w:t>W przypadku gdy przetwarzanie danych osobowych odbywa się na podstawie zgody</w:t>
      </w:r>
      <w:r>
        <w:t xml:space="preserve"> (art. 6 ust. 1 lit. a RODO), przysługuje Pani/Panu prawo do cofnięcia tej zgody w dowolnym momencie. Wycofanie zgody nie wpływa na zgodność z prawem przetwarzania, którego dokonano </w:t>
      </w:r>
      <w:r w:rsidR="00346EE1">
        <w:br/>
      </w:r>
      <w:r>
        <w:t>na podstawie zgody przed jej cofnięciem.</w:t>
      </w:r>
    </w:p>
    <w:p w14:paraId="564FC9ED" w14:textId="77777777" w:rsidR="00EB224B" w:rsidRDefault="00EB224B" w:rsidP="00FB330F">
      <w:pPr>
        <w:numPr>
          <w:ilvl w:val="0"/>
          <w:numId w:val="5"/>
        </w:numPr>
        <w:spacing w:after="4" w:line="252" w:lineRule="auto"/>
        <w:ind w:left="284" w:right="100" w:hanging="426"/>
        <w:jc w:val="both"/>
      </w:pPr>
      <w:r w:rsidRPr="00A078BD">
        <w:rPr>
          <w:b/>
          <w:bCs/>
        </w:rPr>
        <w:lastRenderedPageBreak/>
        <w:t>Przysługuje Pani/Panu prawo wniesienia skargi</w:t>
      </w:r>
      <w:r>
        <w:t xml:space="preserve"> do organu nadzorczego właściwego W sprawach ochrony danych osobowych tj. Prezesa Urzędu Ochrony Danych Osobowych (PUODO), ul. Stawki</w:t>
      </w:r>
    </w:p>
    <w:p w14:paraId="4E026722" w14:textId="1DC42A88" w:rsidR="00EB224B" w:rsidRDefault="00E7678E" w:rsidP="00E7678E">
      <w:pPr>
        <w:spacing w:after="4" w:line="252" w:lineRule="auto"/>
        <w:ind w:left="284" w:right="100"/>
        <w:jc w:val="both"/>
      </w:pPr>
      <w:r>
        <w:rPr>
          <w:noProof/>
        </w:rPr>
        <w:t xml:space="preserve"> 2,0</w:t>
      </w:r>
      <w:r w:rsidR="00EB224B">
        <w:t>0-193 Warszawa, tet. 22 531 03 00</w:t>
      </w:r>
    </w:p>
    <w:p w14:paraId="4D3B5B9E" w14:textId="3C0B899C" w:rsidR="00EB224B" w:rsidRDefault="00EB224B" w:rsidP="00E7678E">
      <w:pPr>
        <w:pStyle w:val="Akapitzlist"/>
        <w:numPr>
          <w:ilvl w:val="0"/>
          <w:numId w:val="5"/>
        </w:numPr>
        <w:spacing w:after="4" w:line="252" w:lineRule="auto"/>
        <w:ind w:left="426" w:right="100" w:hanging="568"/>
        <w:jc w:val="both"/>
      </w:pPr>
      <w:r w:rsidRPr="00E7678E">
        <w:rPr>
          <w:b/>
          <w:bCs/>
        </w:rPr>
        <w:t>W sytuacji, gdy przetwarzanie danych osobowych</w:t>
      </w:r>
      <w:r>
        <w:t xml:space="preserve"> odbywa się na podstawie zgody osoby, której dane dotyczą, podanie przez Panią/Pana danych osobowych Administratorowi ma charakter dobrowolny,</w:t>
      </w:r>
    </w:p>
    <w:p w14:paraId="7936952F" w14:textId="45B86896" w:rsidR="00EB224B" w:rsidRDefault="00EB224B" w:rsidP="00E7678E">
      <w:pPr>
        <w:pStyle w:val="Akapitzlist"/>
        <w:numPr>
          <w:ilvl w:val="0"/>
          <w:numId w:val="5"/>
        </w:numPr>
        <w:spacing w:after="4" w:line="252" w:lineRule="auto"/>
        <w:ind w:left="426" w:right="100" w:hanging="568"/>
        <w:jc w:val="both"/>
      </w:pPr>
      <w:r w:rsidRPr="00E7678E">
        <w:rPr>
          <w:b/>
          <w:bCs/>
        </w:rPr>
        <w:t>Podanie przez Panią/Pana danych osobowych jest obowiązkowe</w:t>
      </w:r>
      <w:r>
        <w:t xml:space="preserve">, w sytuacji gdy przesłankę </w:t>
      </w:r>
      <w:r>
        <w:rPr>
          <w:noProof/>
        </w:rPr>
        <w:drawing>
          <wp:inline distT="0" distB="0" distL="0" distR="0" wp14:anchorId="0853B9E2" wp14:editId="0F0ED2A5">
            <wp:extent cx="4569" cy="4568"/>
            <wp:effectExtent l="0" t="0" r="0" b="0"/>
            <wp:docPr id="8294" name="Picture 8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" name="Picture 82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przetwarzania danych osobowych stanowi przepis prawa lub zawarta między stronami umowa.</w:t>
      </w:r>
    </w:p>
    <w:p w14:paraId="160B90F3" w14:textId="54C47133" w:rsidR="00E7678E" w:rsidRDefault="00EB224B" w:rsidP="00E7678E">
      <w:pPr>
        <w:pStyle w:val="Akapitzlist"/>
        <w:numPr>
          <w:ilvl w:val="0"/>
          <w:numId w:val="5"/>
        </w:numPr>
        <w:spacing w:after="4" w:line="252" w:lineRule="auto"/>
        <w:ind w:left="426" w:right="100" w:hanging="568"/>
        <w:jc w:val="both"/>
      </w:pPr>
      <w:r w:rsidRPr="00E7678E">
        <w:rPr>
          <w:b/>
          <w:bCs/>
        </w:rPr>
        <w:t xml:space="preserve">Pani/Pana dane osobowe </w:t>
      </w:r>
      <w:r>
        <w:t>nie będą podlegały zautomatyzowanym procesom podejmowania decyzji, w tym profitowaniu.</w:t>
      </w:r>
    </w:p>
    <w:p w14:paraId="0F44C14D" w14:textId="70CD7B99" w:rsidR="00EB224B" w:rsidRDefault="00EB224B" w:rsidP="00E7678E">
      <w:pPr>
        <w:pStyle w:val="Akapitzlist"/>
        <w:numPr>
          <w:ilvl w:val="0"/>
          <w:numId w:val="5"/>
        </w:numPr>
        <w:spacing w:after="4" w:line="252" w:lineRule="auto"/>
        <w:ind w:left="426" w:right="100" w:hanging="568"/>
        <w:jc w:val="both"/>
      </w:pPr>
      <w:r w:rsidRPr="00E7678E">
        <w:rPr>
          <w:b/>
          <w:bCs/>
        </w:rPr>
        <w:t>Pani/Pana dane osobowe</w:t>
      </w:r>
      <w:r>
        <w:t xml:space="preserve"> nie będą przekazywane do państwa trzeciego ani do organizacji międzynarodowej, z zastrzeżeniem, że dane dotyczące urodzeń, małżeństw i zgonów mogą być przekazywane do państw trzecich na podstawie umów międzynarodowych, których stroną jest Rzeczpospolita Polska.</w:t>
      </w:r>
    </w:p>
    <w:p w14:paraId="20E02297" w14:textId="77777777" w:rsidR="00CB1D0D" w:rsidRPr="00CB1E99" w:rsidRDefault="00CB1D0D" w:rsidP="00CB1D0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FA24F" w14:textId="77777777" w:rsidR="00CB1D0D" w:rsidRPr="00CB1E99" w:rsidRDefault="00CB1D0D" w:rsidP="00CB1D0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277A9" w14:textId="77777777" w:rsidR="00CB1D0D" w:rsidRPr="00CB1E99" w:rsidRDefault="00CB1D0D" w:rsidP="00CB1D0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54265" w14:textId="77777777" w:rsidR="00CB1D0D" w:rsidRPr="00CB1E99" w:rsidRDefault="00CB1D0D" w:rsidP="00CB1D0D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0F8C8" w14:textId="77777777" w:rsidR="00CB1D0D" w:rsidRPr="00CB1E99" w:rsidRDefault="00CB1D0D" w:rsidP="00CB1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B1D0D" w:rsidRPr="00CB1E99" w:rsidSect="00F50C3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.75pt;height:1.5pt;visibility:visible;mso-wrap-style:square" o:bullet="t">
        <v:imagedata r:id="rId1" o:title=""/>
      </v:shape>
    </w:pict>
  </w:numPicBullet>
  <w:abstractNum w:abstractNumId="0" w15:restartNumberingAfterBreak="0">
    <w:nsid w:val="08571063"/>
    <w:multiLevelType w:val="hybridMultilevel"/>
    <w:tmpl w:val="97C4DD7E"/>
    <w:lvl w:ilvl="0" w:tplc="BBFA0976">
      <w:start w:val="1"/>
      <w:numFmt w:val="decimal"/>
      <w:lvlText w:val="%1.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B0AC68">
      <w:start w:val="1"/>
      <w:numFmt w:val="lowerLetter"/>
      <w:lvlText w:val="%2."/>
      <w:lvlJc w:val="left"/>
      <w:pPr>
        <w:ind w:left="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017CE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A8DE9C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9A8152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06C986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CA3644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082CCC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86B1E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667DFC"/>
    <w:multiLevelType w:val="hybridMultilevel"/>
    <w:tmpl w:val="E9168670"/>
    <w:lvl w:ilvl="0" w:tplc="0FDE07A4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CC4FE0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06DEE8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5C301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66F4A8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EC1B2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6ECA14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A1BDC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48C68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2140BC"/>
    <w:multiLevelType w:val="hybridMultilevel"/>
    <w:tmpl w:val="5EDA50AC"/>
    <w:lvl w:ilvl="0" w:tplc="752C9172">
      <w:start w:val="3"/>
      <w:numFmt w:val="decimal"/>
      <w:lvlText w:val="%1."/>
      <w:lvlJc w:val="left"/>
      <w:pPr>
        <w:ind w:left="75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70AC5785"/>
    <w:multiLevelType w:val="hybridMultilevel"/>
    <w:tmpl w:val="A78E9F70"/>
    <w:lvl w:ilvl="0" w:tplc="114AB8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6458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4890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04C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2A2B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DCA4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CAB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9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42C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1AE62B5"/>
    <w:multiLevelType w:val="hybridMultilevel"/>
    <w:tmpl w:val="E6945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6820544">
    <w:abstractNumId w:val="1"/>
  </w:num>
  <w:num w:numId="2" w16cid:durableId="1805465376">
    <w:abstractNumId w:val="3"/>
  </w:num>
  <w:num w:numId="3" w16cid:durableId="548954178">
    <w:abstractNumId w:val="0"/>
  </w:num>
  <w:num w:numId="4" w16cid:durableId="770785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198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0D"/>
    <w:rsid w:val="00346EE1"/>
    <w:rsid w:val="005B7686"/>
    <w:rsid w:val="005E30AE"/>
    <w:rsid w:val="00794F60"/>
    <w:rsid w:val="00A078BD"/>
    <w:rsid w:val="00CB1D0D"/>
    <w:rsid w:val="00CB1E99"/>
    <w:rsid w:val="00E7678E"/>
    <w:rsid w:val="00EB224B"/>
    <w:rsid w:val="00F50C33"/>
    <w:rsid w:val="00FB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BA97"/>
  <w15:docId w15:val="{87460302-F5C3-4B7A-825B-5AF1838B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0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E99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kern w:val="2"/>
      <w:lang w:eastAsia="pl-PL"/>
    </w:rPr>
  </w:style>
  <w:style w:type="character" w:styleId="Hipercze">
    <w:name w:val="Hyperlink"/>
    <w:basedOn w:val="Domylnaczcionkaakapitu"/>
    <w:uiPriority w:val="99"/>
    <w:unhideWhenUsed/>
    <w:rsid w:val="00FB330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.stargard.pl" TargetMode="External"/><Relationship Id="rId5" Type="http://schemas.openxmlformats.org/officeDocument/2006/relationships/hyperlink" Target="mailto:sekretariat@gmina.stargard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1186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Cierpicka</dc:creator>
  <cp:lastModifiedBy>Anna Kazubik</cp:lastModifiedBy>
  <cp:revision>5</cp:revision>
  <cp:lastPrinted>2023-11-07T07:18:00Z</cp:lastPrinted>
  <dcterms:created xsi:type="dcterms:W3CDTF">2023-11-06T13:52:00Z</dcterms:created>
  <dcterms:modified xsi:type="dcterms:W3CDTF">2023-11-07T07:30:00Z</dcterms:modified>
</cp:coreProperties>
</file>